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712F" w:rsidRDefault="0003712F" w:rsidP="0003712F">
      <w:pPr>
        <w:spacing w:before="135" w:after="0" w:line="375" w:lineRule="atLeast"/>
        <w:jc w:val="center"/>
        <w:outlineLvl w:val="0"/>
        <w:rPr>
          <w:rFonts w:ascii="Times New Roman" w:eastAsia="Times New Roman" w:hAnsi="Times New Roman" w:cs="Times New Roman"/>
          <w:b/>
          <w:bCs/>
          <w:color w:val="000080"/>
          <w:kern w:val="36"/>
          <w:sz w:val="28"/>
          <w:szCs w:val="28"/>
        </w:rPr>
      </w:pPr>
      <w:r w:rsidRPr="00060130">
        <w:rPr>
          <w:rFonts w:ascii="Times New Roman" w:eastAsia="Times New Roman" w:hAnsi="Times New Roman" w:cs="Times New Roman"/>
          <w:b/>
          <w:bCs/>
          <w:color w:val="000080"/>
          <w:kern w:val="36"/>
          <w:sz w:val="28"/>
          <w:szCs w:val="28"/>
        </w:rPr>
        <w:t>Diễn văn chào mừng năm học mới 2018-2019</w:t>
      </w:r>
    </w:p>
    <w:p w:rsidR="00954B44" w:rsidRPr="00060130" w:rsidRDefault="00954B44" w:rsidP="0003712F">
      <w:pPr>
        <w:spacing w:before="135" w:after="0" w:line="375" w:lineRule="atLeast"/>
        <w:jc w:val="center"/>
        <w:outlineLvl w:val="0"/>
        <w:rPr>
          <w:rFonts w:ascii="Times New Roman" w:eastAsia="Times New Roman" w:hAnsi="Times New Roman" w:cs="Times New Roman"/>
          <w:b/>
          <w:bCs/>
          <w:color w:val="000080"/>
          <w:kern w:val="36"/>
          <w:sz w:val="28"/>
          <w:szCs w:val="28"/>
        </w:rPr>
      </w:pPr>
    </w:p>
    <w:p w:rsidR="0003712F" w:rsidRPr="00060130" w:rsidRDefault="0003712F" w:rsidP="001D5E15">
      <w:pPr>
        <w:spacing w:before="120" w:after="120" w:line="240" w:lineRule="auto"/>
        <w:ind w:firstLine="720"/>
        <w:jc w:val="both"/>
        <w:rPr>
          <w:rFonts w:ascii="Times New Roman" w:eastAsia="Times New Roman" w:hAnsi="Times New Roman" w:cs="Times New Roman"/>
          <w:sz w:val="28"/>
          <w:szCs w:val="28"/>
        </w:rPr>
      </w:pPr>
      <w:r w:rsidRPr="00060130">
        <w:rPr>
          <w:rFonts w:ascii="Times New Roman" w:eastAsia="Times New Roman" w:hAnsi="Times New Roman" w:cs="Times New Roman"/>
          <w:sz w:val="28"/>
          <w:szCs w:val="28"/>
        </w:rPr>
        <w:t>Kính thưa các vị khách quý và quý vị đại biểu;</w:t>
      </w:r>
    </w:p>
    <w:p w:rsidR="0003712F" w:rsidRPr="00060130" w:rsidRDefault="0003712F" w:rsidP="001D5E15">
      <w:pPr>
        <w:spacing w:before="120" w:after="120" w:line="240" w:lineRule="auto"/>
        <w:ind w:firstLine="720"/>
        <w:jc w:val="both"/>
        <w:rPr>
          <w:rFonts w:ascii="Times New Roman" w:eastAsia="Times New Roman" w:hAnsi="Times New Roman" w:cs="Times New Roman"/>
          <w:sz w:val="28"/>
          <w:szCs w:val="28"/>
        </w:rPr>
      </w:pPr>
      <w:r w:rsidRPr="00060130">
        <w:rPr>
          <w:rFonts w:ascii="Times New Roman" w:eastAsia="Times New Roman" w:hAnsi="Times New Roman" w:cs="Times New Roman"/>
          <w:sz w:val="28"/>
          <w:szCs w:val="28"/>
        </w:rPr>
        <w:t>Kính thưa các cô giáo, thầy giáo;</w:t>
      </w:r>
    </w:p>
    <w:p w:rsidR="0003712F" w:rsidRPr="00060130" w:rsidRDefault="0003712F" w:rsidP="001D5E15">
      <w:pPr>
        <w:spacing w:before="120" w:after="120" w:line="240" w:lineRule="auto"/>
        <w:ind w:firstLine="720"/>
        <w:jc w:val="both"/>
        <w:rPr>
          <w:rFonts w:ascii="Times New Roman" w:eastAsia="Times New Roman" w:hAnsi="Times New Roman" w:cs="Times New Roman"/>
          <w:sz w:val="28"/>
          <w:szCs w:val="28"/>
        </w:rPr>
      </w:pPr>
      <w:r w:rsidRPr="00060130">
        <w:rPr>
          <w:rFonts w:ascii="Times New Roman" w:eastAsia="Times New Roman" w:hAnsi="Times New Roman" w:cs="Times New Roman"/>
          <w:sz w:val="28"/>
          <w:szCs w:val="28"/>
        </w:rPr>
        <w:t>Các em sinh viên thân mến!</w:t>
      </w:r>
    </w:p>
    <w:p w:rsidR="00613C5B" w:rsidRPr="00060130" w:rsidRDefault="00D72093" w:rsidP="001D5E15">
      <w:pPr>
        <w:spacing w:before="120" w:after="120" w:line="240" w:lineRule="auto"/>
        <w:ind w:firstLine="720"/>
        <w:jc w:val="both"/>
        <w:rPr>
          <w:rFonts w:ascii="Times New Roman" w:hAnsi="Times New Roman" w:cs="Times New Roman"/>
          <w:sz w:val="28"/>
          <w:szCs w:val="28"/>
        </w:rPr>
      </w:pPr>
      <w:r w:rsidRPr="00060130">
        <w:rPr>
          <w:rFonts w:ascii="Times New Roman" w:hAnsi="Times New Roman" w:cs="Times New Roman"/>
          <w:sz w:val="28"/>
          <w:szCs w:val="28"/>
          <w:shd w:val="clear" w:color="auto" w:fill="FFFFFF"/>
        </w:rPr>
        <w:t xml:space="preserve">Trước hết, cho phép tôi thay mặt </w:t>
      </w:r>
      <w:r w:rsidR="002448A5" w:rsidRPr="00060130">
        <w:rPr>
          <w:rFonts w:ascii="Times New Roman" w:eastAsia="Times New Roman" w:hAnsi="Times New Roman" w:cs="Times New Roman"/>
          <w:sz w:val="28"/>
          <w:szCs w:val="28"/>
        </w:rPr>
        <w:t xml:space="preserve">Đảng uỷ, </w:t>
      </w:r>
      <w:r w:rsidRPr="00060130">
        <w:rPr>
          <w:rFonts w:ascii="Times New Roman" w:hAnsi="Times New Roman" w:cs="Times New Roman"/>
          <w:sz w:val="28"/>
          <w:szCs w:val="28"/>
          <w:shd w:val="clear" w:color="auto" w:fill="FFFFFF"/>
        </w:rPr>
        <w:t xml:space="preserve">Ban </w:t>
      </w:r>
      <w:r w:rsidR="005D230D" w:rsidRPr="00060130">
        <w:rPr>
          <w:rFonts w:ascii="Times New Roman" w:hAnsi="Times New Roman" w:cs="Times New Roman"/>
          <w:sz w:val="28"/>
          <w:szCs w:val="28"/>
          <w:shd w:val="clear" w:color="auto" w:fill="FFFFFF"/>
        </w:rPr>
        <w:t xml:space="preserve">Giám </w:t>
      </w:r>
      <w:r w:rsidRPr="00060130">
        <w:rPr>
          <w:rFonts w:ascii="Times New Roman" w:hAnsi="Times New Roman" w:cs="Times New Roman"/>
          <w:sz w:val="28"/>
          <w:szCs w:val="28"/>
          <w:shd w:val="clear" w:color="auto" w:fill="FFFFFF"/>
        </w:rPr>
        <w:t>hiệu nhà trường xin nhiệt liệt chào mừng quý vị đại biểu đã đến dự lễ khai giảng năm học 201</w:t>
      </w:r>
      <w:r w:rsidR="002448A5" w:rsidRPr="00060130">
        <w:rPr>
          <w:rFonts w:ascii="Times New Roman" w:hAnsi="Times New Roman" w:cs="Times New Roman"/>
          <w:sz w:val="28"/>
          <w:szCs w:val="28"/>
          <w:shd w:val="clear" w:color="auto" w:fill="FFFFFF"/>
        </w:rPr>
        <w:t>8</w:t>
      </w:r>
      <w:r w:rsidRPr="00060130">
        <w:rPr>
          <w:rFonts w:ascii="Times New Roman" w:hAnsi="Times New Roman" w:cs="Times New Roman"/>
          <w:sz w:val="28"/>
          <w:szCs w:val="28"/>
          <w:shd w:val="clear" w:color="auto" w:fill="FFFFFF"/>
        </w:rPr>
        <w:t xml:space="preserve"> </w:t>
      </w:r>
      <w:r w:rsidR="00EA24CB">
        <w:rPr>
          <w:rFonts w:ascii="Times New Roman" w:hAnsi="Times New Roman" w:cs="Times New Roman"/>
          <w:sz w:val="28"/>
          <w:szCs w:val="28"/>
          <w:shd w:val="clear" w:color="auto" w:fill="FFFFFF"/>
        </w:rPr>
        <w:t>–</w:t>
      </w:r>
      <w:r w:rsidRPr="00060130">
        <w:rPr>
          <w:rFonts w:ascii="Times New Roman" w:hAnsi="Times New Roman" w:cs="Times New Roman"/>
          <w:sz w:val="28"/>
          <w:szCs w:val="28"/>
          <w:shd w:val="clear" w:color="auto" w:fill="FFFFFF"/>
        </w:rPr>
        <w:t xml:space="preserve"> 201</w:t>
      </w:r>
      <w:r w:rsidR="002448A5" w:rsidRPr="00060130">
        <w:rPr>
          <w:rFonts w:ascii="Times New Roman" w:hAnsi="Times New Roman" w:cs="Times New Roman"/>
          <w:sz w:val="28"/>
          <w:szCs w:val="28"/>
          <w:shd w:val="clear" w:color="auto" w:fill="FFFFFF"/>
        </w:rPr>
        <w:t>9</w:t>
      </w:r>
      <w:r w:rsidR="00EA24CB">
        <w:rPr>
          <w:rFonts w:ascii="Times New Roman" w:hAnsi="Times New Roman" w:cs="Times New Roman"/>
          <w:sz w:val="28"/>
          <w:szCs w:val="28"/>
          <w:shd w:val="clear" w:color="auto" w:fill="FFFFFF"/>
        </w:rPr>
        <w:t xml:space="preserve"> của Nhà trường</w:t>
      </w:r>
      <w:r w:rsidRPr="00060130">
        <w:rPr>
          <w:rFonts w:ascii="Times New Roman" w:hAnsi="Times New Roman" w:cs="Times New Roman"/>
          <w:sz w:val="28"/>
          <w:szCs w:val="28"/>
          <w:shd w:val="clear" w:color="auto" w:fill="FFFFFF"/>
        </w:rPr>
        <w:t>. Kính chúc qu</w:t>
      </w:r>
      <w:r w:rsidR="005D230D" w:rsidRPr="00060130">
        <w:rPr>
          <w:rFonts w:ascii="Times New Roman" w:hAnsi="Times New Roman" w:cs="Times New Roman"/>
          <w:sz w:val="28"/>
          <w:szCs w:val="28"/>
          <w:shd w:val="clear" w:color="auto" w:fill="FFFFFF"/>
        </w:rPr>
        <w:t>ý</w:t>
      </w:r>
      <w:r w:rsidRPr="00060130">
        <w:rPr>
          <w:rFonts w:ascii="Times New Roman" w:hAnsi="Times New Roman" w:cs="Times New Roman"/>
          <w:sz w:val="28"/>
          <w:szCs w:val="28"/>
          <w:shd w:val="clear" w:color="auto" w:fill="FFFFFF"/>
        </w:rPr>
        <w:t xml:space="preserve"> vị đại biểu, các thầy cô và các em sinh </w:t>
      </w:r>
      <w:r w:rsidR="00613C5B" w:rsidRPr="00060130">
        <w:rPr>
          <w:rFonts w:ascii="Times New Roman" w:hAnsi="Times New Roman" w:cs="Times New Roman"/>
          <w:sz w:val="28"/>
          <w:szCs w:val="28"/>
          <w:shd w:val="clear" w:color="auto" w:fill="FFFFFF"/>
        </w:rPr>
        <w:t xml:space="preserve">viên </w:t>
      </w:r>
      <w:r w:rsidRPr="00060130">
        <w:rPr>
          <w:rFonts w:ascii="Times New Roman" w:hAnsi="Times New Roman" w:cs="Times New Roman"/>
          <w:sz w:val="28"/>
          <w:szCs w:val="28"/>
          <w:shd w:val="clear" w:color="auto" w:fill="FFFFFF"/>
        </w:rPr>
        <w:t>dồi dào sức khỏe, hạnh phúc và thành công</w:t>
      </w:r>
      <w:r w:rsidR="00613C5B" w:rsidRPr="00060130">
        <w:rPr>
          <w:rFonts w:ascii="Times New Roman" w:hAnsi="Times New Roman" w:cs="Times New Roman"/>
          <w:sz w:val="28"/>
          <w:szCs w:val="28"/>
          <w:shd w:val="clear" w:color="auto" w:fill="FFFFFF"/>
        </w:rPr>
        <w:t xml:space="preserve">, đặc biệt </w:t>
      </w:r>
      <w:r w:rsidR="007F639D" w:rsidRPr="00060130">
        <w:rPr>
          <w:rFonts w:ascii="Times New Roman" w:hAnsi="Times New Roman" w:cs="Times New Roman"/>
          <w:sz w:val="28"/>
          <w:szCs w:val="28"/>
        </w:rPr>
        <w:t>thầy cũng</w:t>
      </w:r>
      <w:r w:rsidR="0003712F" w:rsidRPr="00060130">
        <w:rPr>
          <w:rFonts w:ascii="Times New Roman" w:hAnsi="Times New Roman" w:cs="Times New Roman"/>
          <w:sz w:val="28"/>
          <w:szCs w:val="28"/>
        </w:rPr>
        <w:t xml:space="preserve"> xin nhiệt liệt chào đón </w:t>
      </w:r>
      <w:r w:rsidR="00127648" w:rsidRPr="00060130">
        <w:rPr>
          <w:rFonts w:ascii="Times New Roman" w:hAnsi="Times New Roman" w:cs="Times New Roman"/>
          <w:sz w:val="28"/>
          <w:szCs w:val="28"/>
        </w:rPr>
        <w:t>2</w:t>
      </w:r>
      <w:r w:rsidR="005D230D" w:rsidRPr="00060130">
        <w:rPr>
          <w:rFonts w:ascii="Times New Roman" w:hAnsi="Times New Roman" w:cs="Times New Roman"/>
          <w:sz w:val="28"/>
          <w:szCs w:val="28"/>
        </w:rPr>
        <w:t>.</w:t>
      </w:r>
      <w:r w:rsidR="00127648" w:rsidRPr="00060130">
        <w:rPr>
          <w:rFonts w:ascii="Times New Roman" w:hAnsi="Times New Roman" w:cs="Times New Roman"/>
          <w:sz w:val="28"/>
          <w:szCs w:val="28"/>
        </w:rPr>
        <w:t xml:space="preserve">506 </w:t>
      </w:r>
      <w:r w:rsidR="0003712F" w:rsidRPr="00060130">
        <w:rPr>
          <w:rFonts w:ascii="Times New Roman" w:hAnsi="Times New Roman" w:cs="Times New Roman"/>
          <w:sz w:val="28"/>
          <w:szCs w:val="28"/>
        </w:rPr>
        <w:t xml:space="preserve">em </w:t>
      </w:r>
      <w:r w:rsidR="00613C5B" w:rsidRPr="00060130">
        <w:rPr>
          <w:rFonts w:ascii="Times New Roman" w:hAnsi="Times New Roman" w:cs="Times New Roman"/>
          <w:sz w:val="28"/>
          <w:szCs w:val="28"/>
        </w:rPr>
        <w:t>tân sinh viên</w:t>
      </w:r>
      <w:r w:rsidR="0003712F" w:rsidRPr="00060130">
        <w:rPr>
          <w:rFonts w:ascii="Times New Roman" w:hAnsi="Times New Roman" w:cs="Times New Roman"/>
          <w:sz w:val="28"/>
          <w:szCs w:val="28"/>
        </w:rPr>
        <w:t xml:space="preserve"> </w:t>
      </w:r>
      <w:r w:rsidR="005D230D" w:rsidRPr="00060130">
        <w:rPr>
          <w:rFonts w:ascii="Times New Roman" w:hAnsi="Times New Roman" w:cs="Times New Roman"/>
          <w:sz w:val="28"/>
          <w:szCs w:val="28"/>
        </w:rPr>
        <w:t xml:space="preserve">khóa 2018 </w:t>
      </w:r>
      <w:r w:rsidR="0003712F" w:rsidRPr="00060130">
        <w:rPr>
          <w:rFonts w:ascii="Times New Roman" w:hAnsi="Times New Roman" w:cs="Times New Roman"/>
          <w:sz w:val="28"/>
          <w:szCs w:val="28"/>
        </w:rPr>
        <w:t>vừa được tuyển sinh vào trường</w:t>
      </w:r>
      <w:r w:rsidR="00613C5B" w:rsidRPr="00060130">
        <w:rPr>
          <w:rFonts w:ascii="Times New Roman" w:hAnsi="Times New Roman" w:cs="Times New Roman"/>
          <w:sz w:val="28"/>
          <w:szCs w:val="28"/>
        </w:rPr>
        <w:t xml:space="preserve">. </w:t>
      </w:r>
    </w:p>
    <w:p w:rsidR="002448A5" w:rsidRPr="00060130" w:rsidRDefault="002448A5" w:rsidP="001D5E15">
      <w:pPr>
        <w:pStyle w:val="NormalWeb"/>
        <w:shd w:val="clear" w:color="auto" w:fill="FFFFFF"/>
        <w:spacing w:before="120" w:beforeAutospacing="0" w:after="120" w:afterAutospacing="0"/>
        <w:ind w:firstLine="720"/>
        <w:jc w:val="both"/>
        <w:rPr>
          <w:sz w:val="28"/>
          <w:szCs w:val="28"/>
        </w:rPr>
      </w:pPr>
      <w:r w:rsidRPr="00060130">
        <w:rPr>
          <w:iCs/>
          <w:sz w:val="28"/>
          <w:szCs w:val="28"/>
        </w:rPr>
        <w:t>Kính thưa qu</w:t>
      </w:r>
      <w:r w:rsidR="005D230D" w:rsidRPr="00060130">
        <w:rPr>
          <w:iCs/>
          <w:sz w:val="28"/>
          <w:szCs w:val="28"/>
        </w:rPr>
        <w:t xml:space="preserve">ý </w:t>
      </w:r>
      <w:r w:rsidRPr="00060130">
        <w:rPr>
          <w:iCs/>
          <w:sz w:val="28"/>
          <w:szCs w:val="28"/>
        </w:rPr>
        <w:t xml:space="preserve">vị đại biểu! Thưa </w:t>
      </w:r>
      <w:r w:rsidR="00EF4EA4" w:rsidRPr="00060130">
        <w:rPr>
          <w:iCs/>
          <w:sz w:val="28"/>
          <w:szCs w:val="28"/>
        </w:rPr>
        <w:t>các</w:t>
      </w:r>
      <w:r w:rsidR="00D46290" w:rsidRPr="00060130">
        <w:rPr>
          <w:iCs/>
          <w:sz w:val="28"/>
          <w:szCs w:val="28"/>
        </w:rPr>
        <w:t xml:space="preserve"> cô giáo</w:t>
      </w:r>
      <w:r w:rsidR="00EF4EA4" w:rsidRPr="00060130">
        <w:rPr>
          <w:iCs/>
          <w:sz w:val="28"/>
          <w:szCs w:val="28"/>
        </w:rPr>
        <w:t>,</w:t>
      </w:r>
      <w:r w:rsidR="00D46290" w:rsidRPr="00060130">
        <w:rPr>
          <w:iCs/>
          <w:sz w:val="28"/>
          <w:szCs w:val="28"/>
        </w:rPr>
        <w:t xml:space="preserve"> </w:t>
      </w:r>
      <w:r w:rsidRPr="00060130">
        <w:rPr>
          <w:iCs/>
          <w:sz w:val="28"/>
          <w:szCs w:val="28"/>
        </w:rPr>
        <w:t xml:space="preserve">các thầy </w:t>
      </w:r>
      <w:r w:rsidR="00EF4EA4" w:rsidRPr="00060130">
        <w:rPr>
          <w:iCs/>
          <w:sz w:val="28"/>
          <w:szCs w:val="28"/>
        </w:rPr>
        <w:t xml:space="preserve">giáo </w:t>
      </w:r>
      <w:r w:rsidRPr="00060130">
        <w:rPr>
          <w:iCs/>
          <w:sz w:val="28"/>
          <w:szCs w:val="28"/>
        </w:rPr>
        <w:t xml:space="preserve">cùng các em sinh </w:t>
      </w:r>
      <w:r w:rsidR="00D46290" w:rsidRPr="00060130">
        <w:rPr>
          <w:iCs/>
          <w:sz w:val="28"/>
          <w:szCs w:val="28"/>
        </w:rPr>
        <w:t xml:space="preserve">viên </w:t>
      </w:r>
      <w:r w:rsidRPr="00060130">
        <w:rPr>
          <w:iCs/>
          <w:sz w:val="28"/>
          <w:szCs w:val="28"/>
        </w:rPr>
        <w:t>yêu qu</w:t>
      </w:r>
      <w:r w:rsidR="005D230D" w:rsidRPr="00060130">
        <w:rPr>
          <w:iCs/>
          <w:sz w:val="28"/>
          <w:szCs w:val="28"/>
        </w:rPr>
        <w:t>ý</w:t>
      </w:r>
      <w:r w:rsidRPr="00060130">
        <w:rPr>
          <w:iCs/>
          <w:sz w:val="28"/>
          <w:szCs w:val="28"/>
        </w:rPr>
        <w:t>!</w:t>
      </w:r>
    </w:p>
    <w:p w:rsidR="002448A5" w:rsidRPr="00060130" w:rsidRDefault="000E1A08" w:rsidP="001D5E15">
      <w:pPr>
        <w:shd w:val="clear" w:color="auto" w:fill="FFFFFF"/>
        <w:spacing w:before="120" w:after="120" w:line="240" w:lineRule="auto"/>
        <w:ind w:firstLine="720"/>
        <w:jc w:val="both"/>
        <w:rPr>
          <w:rFonts w:ascii="Times New Roman" w:eastAsia="Times New Roman" w:hAnsi="Times New Roman" w:cs="Times New Roman"/>
          <w:sz w:val="28"/>
          <w:szCs w:val="28"/>
        </w:rPr>
      </w:pPr>
      <w:r w:rsidRPr="00060130">
        <w:rPr>
          <w:rFonts w:ascii="Times New Roman" w:eastAsia="Times New Roman" w:hAnsi="Times New Roman" w:cs="Times New Roman"/>
          <w:sz w:val="28"/>
          <w:szCs w:val="28"/>
        </w:rPr>
        <w:t>N</w:t>
      </w:r>
      <w:r w:rsidRPr="00060130">
        <w:rPr>
          <w:rFonts w:ascii="Times New Roman" w:eastAsia="Times New Roman" w:hAnsi="Times New Roman" w:cs="Times New Roman"/>
          <w:sz w:val="28"/>
          <w:szCs w:val="28"/>
          <w:lang w:val="vi-VN"/>
        </w:rPr>
        <w:t>ăm học 20</w:t>
      </w:r>
      <w:r w:rsidRPr="00060130">
        <w:rPr>
          <w:rFonts w:ascii="Times New Roman" w:eastAsia="Times New Roman" w:hAnsi="Times New Roman" w:cs="Times New Roman"/>
          <w:sz w:val="28"/>
          <w:szCs w:val="28"/>
        </w:rPr>
        <w:t xml:space="preserve">17 – 2018 là năm học thứ 4 </w:t>
      </w:r>
      <w:r w:rsidR="00323490">
        <w:rPr>
          <w:rFonts w:ascii="Times New Roman" w:eastAsia="Times New Roman" w:hAnsi="Times New Roman" w:cs="Times New Roman"/>
          <w:sz w:val="28"/>
          <w:szCs w:val="28"/>
        </w:rPr>
        <w:t xml:space="preserve">cả nước </w:t>
      </w:r>
      <w:r w:rsidRPr="00060130">
        <w:rPr>
          <w:rFonts w:ascii="Times New Roman" w:eastAsia="Times New Roman" w:hAnsi="Times New Roman" w:cs="Times New Roman"/>
          <w:sz w:val="28"/>
          <w:szCs w:val="28"/>
        </w:rPr>
        <w:t xml:space="preserve">tiếp tục triển khai thực hiện Nghị quyết số 29 về đổi mới căn bản toàn diện giáo dục đào tạo, là năm học thứ 3 thực hiện nghị quyết Đại hội Đảng các cấp nhiệm kỳ 2015 - 2020. </w:t>
      </w:r>
      <w:r w:rsidR="002448A5" w:rsidRPr="00060130">
        <w:rPr>
          <w:rFonts w:ascii="Times New Roman" w:eastAsia="Times New Roman" w:hAnsi="Times New Roman" w:cs="Times New Roman"/>
          <w:sz w:val="28"/>
          <w:szCs w:val="28"/>
        </w:rPr>
        <w:t>Năm học vừa qua</w:t>
      </w:r>
      <w:r w:rsidR="00D40E21" w:rsidRPr="00060130">
        <w:rPr>
          <w:rFonts w:ascii="Times New Roman" w:eastAsia="Times New Roman" w:hAnsi="Times New Roman" w:cs="Times New Roman"/>
          <w:sz w:val="28"/>
          <w:szCs w:val="28"/>
        </w:rPr>
        <w:t>,</w:t>
      </w:r>
      <w:r w:rsidR="002448A5" w:rsidRPr="00060130">
        <w:rPr>
          <w:rFonts w:ascii="Times New Roman" w:eastAsia="Times New Roman" w:hAnsi="Times New Roman" w:cs="Times New Roman"/>
          <w:sz w:val="28"/>
          <w:szCs w:val="28"/>
        </w:rPr>
        <w:t xml:space="preserve"> </w:t>
      </w:r>
      <w:r w:rsidR="00D46290" w:rsidRPr="00060130">
        <w:rPr>
          <w:rFonts w:ascii="Times New Roman" w:eastAsia="Times New Roman" w:hAnsi="Times New Roman" w:cs="Times New Roman"/>
          <w:sz w:val="28"/>
          <w:szCs w:val="28"/>
        </w:rPr>
        <w:t xml:space="preserve">Trường </w:t>
      </w:r>
      <w:r w:rsidR="002448A5" w:rsidRPr="00060130">
        <w:rPr>
          <w:rFonts w:ascii="Times New Roman" w:eastAsia="Times New Roman" w:hAnsi="Times New Roman" w:cs="Times New Roman"/>
          <w:sz w:val="28"/>
          <w:szCs w:val="28"/>
        </w:rPr>
        <w:t xml:space="preserve">đã hoàn thành tốt nhiệm vụ năm học theo kế hoạch đề ra, tạo nên bước phát triển vững chắc cho những năm học tới. </w:t>
      </w:r>
      <w:r w:rsidR="002448A5" w:rsidRPr="00060130">
        <w:rPr>
          <w:rFonts w:ascii="Times New Roman" w:eastAsia="Times New Roman" w:hAnsi="Times New Roman" w:cs="Times New Roman"/>
          <w:sz w:val="28"/>
          <w:szCs w:val="28"/>
          <w:shd w:val="clear" w:color="auto" w:fill="FFFFFF"/>
        </w:rPr>
        <w:t xml:space="preserve">Vị thế của </w:t>
      </w:r>
      <w:r w:rsidR="005D230D" w:rsidRPr="00060130">
        <w:rPr>
          <w:rFonts w:ascii="Times New Roman" w:eastAsia="Times New Roman" w:hAnsi="Times New Roman" w:cs="Times New Roman"/>
          <w:sz w:val="28"/>
          <w:szCs w:val="28"/>
          <w:shd w:val="clear" w:color="auto" w:fill="FFFFFF"/>
        </w:rPr>
        <w:t xml:space="preserve">Nhà </w:t>
      </w:r>
      <w:r w:rsidR="002448A5" w:rsidRPr="00060130">
        <w:rPr>
          <w:rFonts w:ascii="Times New Roman" w:eastAsia="Times New Roman" w:hAnsi="Times New Roman" w:cs="Times New Roman"/>
          <w:sz w:val="28"/>
          <w:szCs w:val="28"/>
          <w:shd w:val="clear" w:color="auto" w:fill="FFFFFF"/>
        </w:rPr>
        <w:t>trường ngày càng được khẳng định, uy tín của đội ngũ CBGV được nâng cao, </w:t>
      </w:r>
      <w:r w:rsidR="002448A5" w:rsidRPr="00060130">
        <w:rPr>
          <w:rFonts w:ascii="Times New Roman" w:eastAsia="Times New Roman" w:hAnsi="Times New Roman" w:cs="Times New Roman"/>
          <w:sz w:val="28"/>
          <w:szCs w:val="28"/>
        </w:rPr>
        <w:t xml:space="preserve">được phụ huynh tin tưởng. </w:t>
      </w:r>
      <w:r w:rsidR="00323490">
        <w:rPr>
          <w:rFonts w:ascii="Times New Roman" w:eastAsia="Times New Roman" w:hAnsi="Times New Roman" w:cs="Times New Roman"/>
          <w:sz w:val="28"/>
          <w:szCs w:val="28"/>
        </w:rPr>
        <w:t xml:space="preserve">Tôi xin được điểm lại một số kết quả nổi bật của Nhà trường trong năm học vừa qua </w:t>
      </w:r>
      <w:r w:rsidR="00890A53" w:rsidRPr="00060130">
        <w:rPr>
          <w:rFonts w:ascii="Times New Roman" w:eastAsia="Times New Roman" w:hAnsi="Times New Roman" w:cs="Times New Roman"/>
          <w:sz w:val="28"/>
          <w:szCs w:val="28"/>
        </w:rPr>
        <w:t>như sau</w:t>
      </w:r>
      <w:r w:rsidR="002448A5" w:rsidRPr="00060130">
        <w:rPr>
          <w:rFonts w:ascii="Times New Roman" w:eastAsia="Times New Roman" w:hAnsi="Times New Roman" w:cs="Times New Roman"/>
          <w:sz w:val="28"/>
          <w:szCs w:val="28"/>
        </w:rPr>
        <w:t>:  </w:t>
      </w:r>
    </w:p>
    <w:p w:rsidR="00CE5772" w:rsidRPr="00060130" w:rsidRDefault="005D230D" w:rsidP="009C6C81">
      <w:pPr>
        <w:spacing w:before="120" w:after="120" w:line="240" w:lineRule="auto"/>
        <w:ind w:firstLine="720"/>
        <w:jc w:val="both"/>
        <w:rPr>
          <w:rFonts w:ascii="Times New Roman" w:hAnsi="Times New Roman" w:cs="Times New Roman"/>
          <w:i/>
          <w:sz w:val="28"/>
          <w:szCs w:val="28"/>
        </w:rPr>
      </w:pPr>
      <w:r w:rsidRPr="00060130">
        <w:rPr>
          <w:rFonts w:ascii="Times New Roman" w:eastAsia="Times New Roman" w:hAnsi="Times New Roman" w:cs="Times New Roman"/>
          <w:b/>
          <w:bCs/>
          <w:sz w:val="28"/>
          <w:szCs w:val="28"/>
        </w:rPr>
        <w:t xml:space="preserve">* </w:t>
      </w:r>
      <w:r w:rsidR="00EF4EA4" w:rsidRPr="00060130">
        <w:rPr>
          <w:rFonts w:ascii="Times New Roman" w:eastAsia="Times New Roman" w:hAnsi="Times New Roman" w:cs="Times New Roman"/>
          <w:b/>
          <w:bCs/>
          <w:sz w:val="28"/>
          <w:szCs w:val="28"/>
        </w:rPr>
        <w:t>Về công tác đào tạo</w:t>
      </w:r>
      <w:r w:rsidR="00D97291">
        <w:rPr>
          <w:rFonts w:ascii="Times New Roman" w:eastAsia="Times New Roman" w:hAnsi="Times New Roman" w:cs="Times New Roman"/>
          <w:b/>
          <w:bCs/>
          <w:sz w:val="28"/>
          <w:szCs w:val="28"/>
        </w:rPr>
        <w:t xml:space="preserve"> và</w:t>
      </w:r>
      <w:r w:rsidR="00EF4EA4" w:rsidRPr="00060130">
        <w:rPr>
          <w:rFonts w:ascii="Times New Roman" w:eastAsia="Times New Roman" w:hAnsi="Times New Roman" w:cs="Times New Roman"/>
          <w:sz w:val="28"/>
          <w:szCs w:val="28"/>
        </w:rPr>
        <w:t> </w:t>
      </w:r>
      <w:r w:rsidR="00685373" w:rsidRPr="00060130">
        <w:rPr>
          <w:rFonts w:ascii="Times New Roman" w:eastAsia="Times New Roman" w:hAnsi="Times New Roman" w:cs="Times New Roman"/>
          <w:b/>
          <w:sz w:val="28"/>
          <w:szCs w:val="28"/>
        </w:rPr>
        <w:t>công tác sinh viên</w:t>
      </w:r>
      <w:r w:rsidR="00685373" w:rsidRPr="00060130">
        <w:rPr>
          <w:rFonts w:ascii="Times New Roman" w:eastAsia="Times New Roman" w:hAnsi="Times New Roman" w:cs="Times New Roman"/>
          <w:sz w:val="28"/>
          <w:szCs w:val="28"/>
        </w:rPr>
        <w:t>:</w:t>
      </w:r>
      <w:r w:rsidR="00EF4EA4" w:rsidRPr="00060130">
        <w:rPr>
          <w:rFonts w:ascii="Times New Roman" w:eastAsia="Times New Roman" w:hAnsi="Times New Roman" w:cs="Times New Roman"/>
          <w:sz w:val="28"/>
          <w:szCs w:val="28"/>
        </w:rPr>
        <w:t> </w:t>
      </w:r>
      <w:r w:rsidR="0088244A" w:rsidRPr="00060130">
        <w:rPr>
          <w:rFonts w:ascii="Times New Roman" w:hAnsi="Times New Roman" w:cs="Times New Roman"/>
          <w:bCs/>
          <w:sz w:val="28"/>
          <w:szCs w:val="28"/>
        </w:rPr>
        <w:t xml:space="preserve">Năm học 2017-2018, Nhà trường </w:t>
      </w:r>
      <w:r w:rsidR="0088244A" w:rsidRPr="00060130">
        <w:rPr>
          <w:rFonts w:ascii="Times New Roman" w:hAnsi="Times New Roman" w:cs="Times New Roman"/>
          <w:sz w:val="28"/>
          <w:szCs w:val="28"/>
        </w:rPr>
        <w:t>đã hoàn thành trên 140.000 giờ giảng hệ đào tạo đại học chính quy</w:t>
      </w:r>
      <w:r w:rsidR="0088244A">
        <w:rPr>
          <w:rFonts w:ascii="Times New Roman" w:hAnsi="Times New Roman" w:cs="Times New Roman"/>
          <w:sz w:val="28"/>
          <w:szCs w:val="28"/>
        </w:rPr>
        <w:t>, hoàn thành toàn bộ kế hoạch đã đề ra. T</w:t>
      </w:r>
      <w:r w:rsidR="00EF4EA4" w:rsidRPr="00060130">
        <w:rPr>
          <w:rFonts w:ascii="Times New Roman" w:eastAsia="Times New Roman" w:hAnsi="Times New Roman" w:cs="Times New Roman"/>
          <w:sz w:val="28"/>
          <w:szCs w:val="28"/>
        </w:rPr>
        <w:t>rường đã hoàn thành kế hoạch tuyển sinh các hệ, các bậc học của trường, đảm bảo nghiêm túc, an toàn, đúng quy chế của Bộ và những quy định của trường. Năm học 201</w:t>
      </w:r>
      <w:r w:rsidR="00F93B0A" w:rsidRPr="00060130">
        <w:rPr>
          <w:rFonts w:ascii="Times New Roman" w:eastAsia="Times New Roman" w:hAnsi="Times New Roman" w:cs="Times New Roman"/>
          <w:sz w:val="28"/>
          <w:szCs w:val="28"/>
        </w:rPr>
        <w:t>7</w:t>
      </w:r>
      <w:r w:rsidR="00EF4EA4" w:rsidRPr="00060130">
        <w:rPr>
          <w:rFonts w:ascii="Times New Roman" w:eastAsia="Times New Roman" w:hAnsi="Times New Roman" w:cs="Times New Roman"/>
          <w:sz w:val="28"/>
          <w:szCs w:val="28"/>
        </w:rPr>
        <w:t>-201</w:t>
      </w:r>
      <w:r w:rsidR="00F93B0A" w:rsidRPr="00060130">
        <w:rPr>
          <w:rFonts w:ascii="Times New Roman" w:eastAsia="Times New Roman" w:hAnsi="Times New Roman" w:cs="Times New Roman"/>
          <w:sz w:val="28"/>
          <w:szCs w:val="28"/>
        </w:rPr>
        <w:t>8</w:t>
      </w:r>
      <w:r w:rsidR="00EF4EA4" w:rsidRPr="00060130">
        <w:rPr>
          <w:rFonts w:ascii="Times New Roman" w:eastAsia="Times New Roman" w:hAnsi="Times New Roman" w:cs="Times New Roman"/>
          <w:sz w:val="28"/>
          <w:szCs w:val="28"/>
        </w:rPr>
        <w:t xml:space="preserve">, Trường tuyển được </w:t>
      </w:r>
      <w:r w:rsidRPr="00060130">
        <w:rPr>
          <w:rFonts w:ascii="Times New Roman" w:eastAsia="Times New Roman" w:hAnsi="Times New Roman" w:cs="Times New Roman"/>
          <w:sz w:val="28"/>
          <w:szCs w:val="28"/>
        </w:rPr>
        <w:t xml:space="preserve">2.506 </w:t>
      </w:r>
      <w:r w:rsidR="00EF4EA4" w:rsidRPr="00060130">
        <w:rPr>
          <w:rFonts w:ascii="Times New Roman" w:eastAsia="Times New Roman" w:hAnsi="Times New Roman" w:cs="Times New Roman"/>
          <w:sz w:val="28"/>
          <w:szCs w:val="28"/>
        </w:rPr>
        <w:t>sinh viên Đại học</w:t>
      </w:r>
      <w:r w:rsidR="00F93B0A" w:rsidRPr="00060130">
        <w:rPr>
          <w:rFonts w:ascii="Times New Roman" w:eastAsia="Times New Roman" w:hAnsi="Times New Roman" w:cs="Times New Roman"/>
          <w:sz w:val="28"/>
          <w:szCs w:val="28"/>
        </w:rPr>
        <w:t xml:space="preserve"> </w:t>
      </w:r>
      <w:r w:rsidR="00EF4EA4" w:rsidRPr="00060130">
        <w:rPr>
          <w:rFonts w:ascii="Times New Roman" w:eastAsia="Times New Roman" w:hAnsi="Times New Roman" w:cs="Times New Roman"/>
          <w:sz w:val="28"/>
          <w:szCs w:val="28"/>
        </w:rPr>
        <w:t>chính quy</w:t>
      </w:r>
      <w:r w:rsidR="00134AE0" w:rsidRPr="00060130">
        <w:rPr>
          <w:rFonts w:ascii="Times New Roman" w:eastAsia="Times New Roman" w:hAnsi="Times New Roman" w:cs="Times New Roman"/>
          <w:sz w:val="28"/>
          <w:szCs w:val="28"/>
        </w:rPr>
        <w:t xml:space="preserve">, </w:t>
      </w:r>
      <w:r w:rsidR="00FA5991">
        <w:rPr>
          <w:rFonts w:ascii="Times New Roman" w:eastAsia="Times New Roman" w:hAnsi="Times New Roman" w:cs="Times New Roman"/>
          <w:sz w:val="28"/>
          <w:szCs w:val="28"/>
        </w:rPr>
        <w:t>122</w:t>
      </w:r>
      <w:r w:rsidR="00134AE0" w:rsidRPr="00060130">
        <w:rPr>
          <w:rFonts w:ascii="Times New Roman" w:eastAsia="Times New Roman" w:hAnsi="Times New Roman" w:cs="Times New Roman"/>
          <w:sz w:val="28"/>
          <w:szCs w:val="28"/>
        </w:rPr>
        <w:t xml:space="preserve"> sv hệ </w:t>
      </w:r>
      <w:r w:rsidR="00EF4EA4" w:rsidRPr="00060130">
        <w:rPr>
          <w:rFonts w:ascii="Times New Roman" w:eastAsia="Times New Roman" w:hAnsi="Times New Roman" w:cs="Times New Roman"/>
          <w:sz w:val="28"/>
          <w:szCs w:val="28"/>
        </w:rPr>
        <w:t>Liên thông Đại học chính quy</w:t>
      </w:r>
      <w:r w:rsidR="00134AE0" w:rsidRPr="00060130">
        <w:rPr>
          <w:rFonts w:ascii="Times New Roman" w:eastAsia="Times New Roman" w:hAnsi="Times New Roman" w:cs="Times New Roman"/>
          <w:sz w:val="28"/>
          <w:szCs w:val="28"/>
        </w:rPr>
        <w:t>, 166 sv hệ vừa làm vừa</w:t>
      </w:r>
      <w:r w:rsidR="007E6E3C">
        <w:rPr>
          <w:rFonts w:ascii="Times New Roman" w:eastAsia="Times New Roman" w:hAnsi="Times New Roman" w:cs="Times New Roman"/>
          <w:sz w:val="28"/>
          <w:szCs w:val="28"/>
        </w:rPr>
        <w:t xml:space="preserve"> học, 69 sinh viên hệ văn bằng hai</w:t>
      </w:r>
      <w:r w:rsidR="00162AE8" w:rsidRPr="00060130">
        <w:rPr>
          <w:rFonts w:ascii="Times New Roman" w:eastAsia="Times New Roman" w:hAnsi="Times New Roman" w:cs="Times New Roman"/>
          <w:sz w:val="28"/>
          <w:szCs w:val="28"/>
        </w:rPr>
        <w:t xml:space="preserve">, </w:t>
      </w:r>
      <w:r w:rsidR="00162AE8" w:rsidRPr="00FA5991">
        <w:rPr>
          <w:rFonts w:ascii="Times New Roman" w:hAnsi="Times New Roman" w:cs="Times New Roman"/>
          <w:sz w:val="28"/>
          <w:szCs w:val="28"/>
        </w:rPr>
        <w:t>87 sinh viên hệ liên kết quốc tế</w:t>
      </w:r>
      <w:r w:rsidR="009C6C81" w:rsidRPr="00060130">
        <w:rPr>
          <w:rFonts w:ascii="Times New Roman" w:hAnsi="Times New Roman" w:cs="Times New Roman"/>
          <w:i/>
          <w:sz w:val="28"/>
          <w:szCs w:val="28"/>
        </w:rPr>
        <w:t xml:space="preserve">, </w:t>
      </w:r>
      <w:r w:rsidR="009C6C81" w:rsidRPr="00060130">
        <w:rPr>
          <w:rFonts w:ascii="Times New Roman" w:hAnsi="Times New Roman" w:cs="Times New Roman"/>
          <w:sz w:val="28"/>
          <w:szCs w:val="28"/>
        </w:rPr>
        <w:t>n</w:t>
      </w:r>
      <w:r w:rsidR="00CE5772" w:rsidRPr="00060130">
        <w:rPr>
          <w:rFonts w:ascii="Times New Roman" w:hAnsi="Times New Roman" w:cs="Times New Roman"/>
          <w:sz w:val="28"/>
          <w:szCs w:val="28"/>
        </w:rPr>
        <w:t>âng quy mô đào tạo của Trường lên trên 15.000 với tỉ lệ sinh viên đại học chính quy chiếm 89% và 11% vừa học vừa làm.</w:t>
      </w:r>
      <w:r w:rsidR="00CE5772" w:rsidRPr="00060130">
        <w:rPr>
          <w:sz w:val="28"/>
          <w:szCs w:val="28"/>
        </w:rPr>
        <w:t xml:space="preserve"> </w:t>
      </w:r>
    </w:p>
    <w:p w:rsidR="00685373" w:rsidRPr="00060130" w:rsidRDefault="00134AE0" w:rsidP="001D5E15">
      <w:pPr>
        <w:pStyle w:val="NormalWeb"/>
        <w:shd w:val="clear" w:color="auto" w:fill="FFFFFF"/>
        <w:spacing w:before="120" w:beforeAutospacing="0" w:after="120" w:afterAutospacing="0"/>
        <w:ind w:firstLine="720"/>
        <w:jc w:val="both"/>
        <w:rPr>
          <w:sz w:val="28"/>
          <w:szCs w:val="28"/>
        </w:rPr>
      </w:pPr>
      <w:r w:rsidRPr="00060130">
        <w:rPr>
          <w:sz w:val="28"/>
          <w:szCs w:val="28"/>
        </w:rPr>
        <w:t>Hệ đào tạo sau đại học tuyển được 200 học viên cao học, 9 nghiên cứu sinh.</w:t>
      </w:r>
      <w:r w:rsidR="00685373" w:rsidRPr="00060130">
        <w:rPr>
          <w:sz w:val="28"/>
          <w:szCs w:val="28"/>
        </w:rPr>
        <w:t xml:space="preserve"> Đoàn </w:t>
      </w:r>
      <w:r w:rsidR="007E6E3C">
        <w:rPr>
          <w:sz w:val="28"/>
          <w:szCs w:val="28"/>
        </w:rPr>
        <w:t xml:space="preserve">của </w:t>
      </w:r>
      <w:r w:rsidR="00685373" w:rsidRPr="00060130">
        <w:rPr>
          <w:sz w:val="28"/>
          <w:szCs w:val="28"/>
        </w:rPr>
        <w:t xml:space="preserve">trường Đại học Southampton Solent - Anh Quốc vừa về thẩm định bước 2 tại trường, tiến tới hợp tác mở chương trình liên kết đào tạo thạc sĩ ngành “vận tải và logistics quốc tế” và đại học ngành “quản lý xây dựng”. </w:t>
      </w:r>
    </w:p>
    <w:p w:rsidR="00EF4EA4" w:rsidRPr="00060130" w:rsidRDefault="00EF4EA4" w:rsidP="001D5E15">
      <w:pPr>
        <w:spacing w:before="120" w:after="120" w:line="240" w:lineRule="auto"/>
        <w:ind w:firstLine="720"/>
        <w:jc w:val="both"/>
        <w:rPr>
          <w:rFonts w:ascii="Times New Roman" w:eastAsia="Times New Roman" w:hAnsi="Times New Roman" w:cs="Times New Roman"/>
          <w:sz w:val="28"/>
          <w:szCs w:val="28"/>
        </w:rPr>
      </w:pPr>
      <w:r w:rsidRPr="00060130">
        <w:rPr>
          <w:rFonts w:ascii="Times New Roman" w:eastAsia="Times New Roman" w:hAnsi="Times New Roman" w:cs="Times New Roman"/>
          <w:sz w:val="28"/>
          <w:szCs w:val="28"/>
        </w:rPr>
        <w:t xml:space="preserve">Năm học </w:t>
      </w:r>
      <w:r w:rsidR="00194297" w:rsidRPr="00060130">
        <w:rPr>
          <w:rFonts w:ascii="Times New Roman" w:eastAsia="Times New Roman" w:hAnsi="Times New Roman" w:cs="Times New Roman"/>
          <w:sz w:val="28"/>
          <w:szCs w:val="28"/>
        </w:rPr>
        <w:t xml:space="preserve">này, </w:t>
      </w:r>
      <w:r w:rsidRPr="00060130">
        <w:rPr>
          <w:rFonts w:ascii="Times New Roman" w:eastAsia="Times New Roman" w:hAnsi="Times New Roman" w:cs="Times New Roman"/>
          <w:sz w:val="28"/>
          <w:szCs w:val="28"/>
        </w:rPr>
        <w:t>Nhà trường đã cung cấp cho thị trường lao động 1.8</w:t>
      </w:r>
      <w:r w:rsidR="00406496" w:rsidRPr="00060130">
        <w:rPr>
          <w:rFonts w:ascii="Times New Roman" w:eastAsia="Times New Roman" w:hAnsi="Times New Roman" w:cs="Times New Roman"/>
          <w:sz w:val="28"/>
          <w:szCs w:val="28"/>
        </w:rPr>
        <w:t>11</w:t>
      </w:r>
      <w:r w:rsidRPr="00060130">
        <w:rPr>
          <w:rFonts w:ascii="Times New Roman" w:eastAsia="Times New Roman" w:hAnsi="Times New Roman" w:cs="Times New Roman"/>
          <w:sz w:val="28"/>
          <w:szCs w:val="28"/>
        </w:rPr>
        <w:t xml:space="preserve"> sinh viên tốt nghiệp trong đó</w:t>
      </w:r>
      <w:r w:rsidR="00C237A0">
        <w:rPr>
          <w:rFonts w:ascii="Times New Roman" w:eastAsia="Times New Roman" w:hAnsi="Times New Roman" w:cs="Times New Roman"/>
          <w:sz w:val="28"/>
          <w:szCs w:val="28"/>
        </w:rPr>
        <w:t xml:space="preserve"> có</w:t>
      </w:r>
      <w:r w:rsidRPr="00060130">
        <w:rPr>
          <w:rFonts w:ascii="Times New Roman" w:eastAsia="Times New Roman" w:hAnsi="Times New Roman" w:cs="Times New Roman"/>
          <w:sz w:val="28"/>
          <w:szCs w:val="28"/>
        </w:rPr>
        <w:t xml:space="preserve"> 0</w:t>
      </w:r>
      <w:r w:rsidR="00175ACE" w:rsidRPr="00060130">
        <w:rPr>
          <w:rFonts w:ascii="Times New Roman" w:eastAsia="Times New Roman" w:hAnsi="Times New Roman" w:cs="Times New Roman"/>
          <w:sz w:val="28"/>
          <w:szCs w:val="28"/>
        </w:rPr>
        <w:t>2</w:t>
      </w:r>
      <w:r w:rsidRPr="00060130">
        <w:rPr>
          <w:rFonts w:ascii="Times New Roman" w:eastAsia="Times New Roman" w:hAnsi="Times New Roman" w:cs="Times New Roman"/>
          <w:sz w:val="28"/>
          <w:szCs w:val="28"/>
        </w:rPr>
        <w:t xml:space="preserve"> sinh viên xuất sắc, </w:t>
      </w:r>
      <w:r w:rsidR="00175ACE" w:rsidRPr="00060130">
        <w:rPr>
          <w:rFonts w:ascii="Times New Roman" w:eastAsia="Times New Roman" w:hAnsi="Times New Roman" w:cs="Times New Roman"/>
          <w:sz w:val="28"/>
          <w:szCs w:val="28"/>
        </w:rPr>
        <w:t>56</w:t>
      </w:r>
      <w:r w:rsidRPr="00060130">
        <w:rPr>
          <w:rFonts w:ascii="Times New Roman" w:eastAsia="Times New Roman" w:hAnsi="Times New Roman" w:cs="Times New Roman"/>
          <w:sz w:val="28"/>
          <w:szCs w:val="28"/>
        </w:rPr>
        <w:t xml:space="preserve"> SV giỏi và 8</w:t>
      </w:r>
      <w:r w:rsidR="00175ACE" w:rsidRPr="00060130">
        <w:rPr>
          <w:rFonts w:ascii="Times New Roman" w:eastAsia="Times New Roman" w:hAnsi="Times New Roman" w:cs="Times New Roman"/>
          <w:sz w:val="28"/>
          <w:szCs w:val="28"/>
        </w:rPr>
        <w:t>81</w:t>
      </w:r>
      <w:r w:rsidRPr="00060130">
        <w:rPr>
          <w:rFonts w:ascii="Times New Roman" w:eastAsia="Times New Roman" w:hAnsi="Times New Roman" w:cs="Times New Roman"/>
          <w:sz w:val="28"/>
          <w:szCs w:val="28"/>
        </w:rPr>
        <w:t xml:space="preserve"> SV khá.</w:t>
      </w:r>
      <w:r w:rsidR="00685373" w:rsidRPr="00060130">
        <w:rPr>
          <w:rFonts w:ascii="Times New Roman" w:eastAsia="Times New Roman" w:hAnsi="Times New Roman" w:cs="Times New Roman"/>
          <w:sz w:val="28"/>
          <w:szCs w:val="28"/>
        </w:rPr>
        <w:t xml:space="preserve"> </w:t>
      </w:r>
    </w:p>
    <w:p w:rsidR="00685373" w:rsidRPr="00060130" w:rsidRDefault="00685373" w:rsidP="001D5E15">
      <w:pPr>
        <w:pStyle w:val="NormalWeb"/>
        <w:shd w:val="clear" w:color="auto" w:fill="FFFFFF"/>
        <w:spacing w:before="120" w:beforeAutospacing="0" w:after="120" w:afterAutospacing="0"/>
        <w:ind w:firstLine="720"/>
        <w:jc w:val="both"/>
        <w:rPr>
          <w:bCs/>
          <w:sz w:val="28"/>
          <w:szCs w:val="28"/>
        </w:rPr>
      </w:pPr>
      <w:r w:rsidRPr="00060130">
        <w:rPr>
          <w:bCs/>
          <w:sz w:val="28"/>
          <w:szCs w:val="28"/>
        </w:rPr>
        <w:t xml:space="preserve">Nhà trường đã lập quỹ học bổng khuyến khích học tập gần 7 tỷ đồng để xét, cấp học bổng cho sinh viên có thành tích học tập từ khá trở lên theo từng học kỳ. Năm học 2017-2018, Nhà trường đã vận động </w:t>
      </w:r>
      <w:r w:rsidR="00C237A0">
        <w:rPr>
          <w:bCs/>
          <w:sz w:val="28"/>
          <w:szCs w:val="28"/>
        </w:rPr>
        <w:t>được hơn 300 triệu đồng cho quỹ học bổng ngoài ngân sách</w:t>
      </w:r>
      <w:r w:rsidRPr="00060130">
        <w:rPr>
          <w:bCs/>
          <w:sz w:val="28"/>
          <w:szCs w:val="28"/>
        </w:rPr>
        <w:t xml:space="preserve">. </w:t>
      </w:r>
    </w:p>
    <w:p w:rsidR="00355F18" w:rsidRPr="00060130" w:rsidRDefault="00355F18" w:rsidP="00355F18">
      <w:pPr>
        <w:spacing w:before="120" w:after="120" w:line="240" w:lineRule="auto"/>
        <w:ind w:firstLine="720"/>
        <w:jc w:val="both"/>
        <w:rPr>
          <w:rFonts w:ascii="Times New Roman" w:eastAsia="Times New Roman" w:hAnsi="Times New Roman" w:cs="Times New Roman"/>
          <w:sz w:val="28"/>
          <w:szCs w:val="28"/>
        </w:rPr>
      </w:pPr>
      <w:r w:rsidRPr="00060130">
        <w:rPr>
          <w:rFonts w:ascii="Times New Roman" w:hAnsi="Times New Roman" w:cs="Times New Roman"/>
          <w:sz w:val="28"/>
          <w:szCs w:val="28"/>
        </w:rPr>
        <w:lastRenderedPageBreak/>
        <w:t xml:space="preserve">Trường </w:t>
      </w:r>
      <w:r w:rsidR="00685373" w:rsidRPr="00060130">
        <w:rPr>
          <w:rFonts w:ascii="Times New Roman" w:hAnsi="Times New Roman" w:cs="Times New Roman"/>
          <w:bCs/>
          <w:sz w:val="28"/>
          <w:szCs w:val="28"/>
        </w:rPr>
        <w:t>đã tuyên dương, khen thưởng: 06 sinh viên đạt danh hiệu “Sinh viên Xuất sắc”; 86 sinh viên đạt danh hiệu “Sinh viên Giỏi”; 1</w:t>
      </w:r>
      <w:r w:rsidRPr="00060130">
        <w:rPr>
          <w:rFonts w:ascii="Times New Roman" w:hAnsi="Times New Roman" w:cs="Times New Roman"/>
          <w:bCs/>
          <w:sz w:val="28"/>
          <w:szCs w:val="28"/>
        </w:rPr>
        <w:t>.</w:t>
      </w:r>
      <w:r w:rsidR="00685373" w:rsidRPr="00060130">
        <w:rPr>
          <w:rFonts w:ascii="Times New Roman" w:hAnsi="Times New Roman" w:cs="Times New Roman"/>
          <w:bCs/>
          <w:sz w:val="28"/>
          <w:szCs w:val="28"/>
        </w:rPr>
        <w:t xml:space="preserve">152 sinh viên đạt danh hiệu “Sinh viên Khá”. </w:t>
      </w:r>
      <w:r w:rsidR="003B1E05" w:rsidRPr="00060130">
        <w:rPr>
          <w:rFonts w:ascii="Times New Roman" w:eastAsia="Times New Roman" w:hAnsi="Times New Roman" w:cs="Times New Roman"/>
          <w:sz w:val="28"/>
          <w:szCs w:val="28"/>
        </w:rPr>
        <w:t xml:space="preserve">Đoàn trường và Hội sinh viên nhà trường đều được khen thưởng của Trung ương Đoàn, Trung ương Hội và TP. Hồ Chí Minh. </w:t>
      </w:r>
      <w:r w:rsidRPr="00060130">
        <w:rPr>
          <w:rFonts w:ascii="Times New Roman" w:hAnsi="Times New Roman" w:cs="Times New Roman"/>
          <w:sz w:val="28"/>
          <w:szCs w:val="28"/>
        </w:rPr>
        <w:t>Đ</w:t>
      </w:r>
      <w:r w:rsidRPr="00060130">
        <w:rPr>
          <w:rFonts w:ascii="Times New Roman" w:hAnsi="Times New Roman" w:cs="Times New Roman"/>
          <w:sz w:val="28"/>
          <w:szCs w:val="28"/>
          <w:lang w:val="vi-VN"/>
        </w:rPr>
        <w:t>ặc biệt</w:t>
      </w:r>
      <w:r w:rsidRPr="00060130">
        <w:rPr>
          <w:rFonts w:ascii="Times New Roman" w:hAnsi="Times New Roman" w:cs="Times New Roman"/>
          <w:sz w:val="28"/>
          <w:szCs w:val="28"/>
        </w:rPr>
        <w:t>, năm nay sinh viên nhà trường đã đạt những thành tích xuất sắc trong các kỳ thi tay nghề cấp thành phố, cấp ngành GTVT, cấp quốc gia và cả cấp quốc tế gồm:</w:t>
      </w:r>
    </w:p>
    <w:p w:rsidR="00355F18" w:rsidRPr="00060130" w:rsidRDefault="00355F18" w:rsidP="00355F18">
      <w:pPr>
        <w:spacing w:after="120"/>
        <w:ind w:firstLine="567"/>
        <w:jc w:val="both"/>
        <w:rPr>
          <w:rFonts w:ascii="Times New Roman" w:hAnsi="Times New Roman"/>
          <w:color w:val="000000"/>
          <w:sz w:val="28"/>
          <w:szCs w:val="28"/>
        </w:rPr>
      </w:pPr>
      <w:r w:rsidRPr="00060130">
        <w:rPr>
          <w:rFonts w:ascii="Times New Roman" w:hAnsi="Times New Roman"/>
          <w:color w:val="000000"/>
          <w:sz w:val="28"/>
          <w:szCs w:val="28"/>
        </w:rPr>
        <w:t>- Tại kỳ thi ol</w:t>
      </w:r>
      <w:r w:rsidR="00FA5991">
        <w:rPr>
          <w:rFonts w:ascii="Times New Roman" w:hAnsi="Times New Roman"/>
          <w:color w:val="000000"/>
          <w:sz w:val="28"/>
          <w:szCs w:val="28"/>
        </w:rPr>
        <w:t>y</w:t>
      </w:r>
      <w:r w:rsidRPr="00060130">
        <w:rPr>
          <w:rFonts w:ascii="Times New Roman" w:hAnsi="Times New Roman"/>
          <w:color w:val="000000"/>
          <w:sz w:val="28"/>
          <w:szCs w:val="28"/>
        </w:rPr>
        <w:t xml:space="preserve">mpic toán, cơ học, Mác – Lênin toàn quốc năm 2018 sinh viên của trường đạt 4 giải nhì, 23 giải </w:t>
      </w:r>
      <w:r w:rsidR="00FA5991">
        <w:rPr>
          <w:rFonts w:ascii="Times New Roman" w:hAnsi="Times New Roman"/>
          <w:color w:val="000000"/>
          <w:sz w:val="28"/>
          <w:szCs w:val="28"/>
        </w:rPr>
        <w:t>ba</w:t>
      </w:r>
      <w:r w:rsidRPr="00060130">
        <w:rPr>
          <w:rFonts w:ascii="Times New Roman" w:hAnsi="Times New Roman"/>
          <w:color w:val="000000"/>
          <w:sz w:val="28"/>
          <w:szCs w:val="28"/>
        </w:rPr>
        <w:t xml:space="preserve"> và 32 giải khuyến khích;</w:t>
      </w:r>
    </w:p>
    <w:p w:rsidR="00355F18" w:rsidRPr="00060130" w:rsidRDefault="00355F18" w:rsidP="00355F18">
      <w:pPr>
        <w:spacing w:after="120"/>
        <w:ind w:firstLine="567"/>
        <w:jc w:val="both"/>
        <w:rPr>
          <w:rFonts w:ascii="Times New Roman" w:hAnsi="Times New Roman"/>
          <w:color w:val="000000"/>
          <w:sz w:val="28"/>
          <w:szCs w:val="28"/>
        </w:rPr>
      </w:pPr>
      <w:r w:rsidRPr="00060130">
        <w:rPr>
          <w:rFonts w:ascii="Times New Roman" w:hAnsi="Times New Roman"/>
          <w:color w:val="000000"/>
          <w:sz w:val="28"/>
          <w:szCs w:val="28"/>
        </w:rPr>
        <w:t xml:space="preserve">- 4 đề tài KH sinh viên tham gia dự thi giải sinh viên NCKH Thành đoàn Tp. Hồ Chí Minh, kết quả có 01 đề tài đạt giải </w:t>
      </w:r>
      <w:r w:rsidR="00FA5991">
        <w:rPr>
          <w:rFonts w:ascii="Times New Roman" w:hAnsi="Times New Roman"/>
          <w:color w:val="000000"/>
          <w:sz w:val="28"/>
          <w:szCs w:val="28"/>
        </w:rPr>
        <w:t>ba</w:t>
      </w:r>
      <w:r w:rsidRPr="00060130">
        <w:rPr>
          <w:rFonts w:ascii="Times New Roman" w:hAnsi="Times New Roman"/>
          <w:color w:val="000000"/>
          <w:sz w:val="28"/>
          <w:szCs w:val="28"/>
        </w:rPr>
        <w:t>.</w:t>
      </w:r>
    </w:p>
    <w:p w:rsidR="00355F18" w:rsidRPr="00060130" w:rsidRDefault="00355F18" w:rsidP="00355F18">
      <w:pPr>
        <w:spacing w:after="120"/>
        <w:ind w:firstLine="720"/>
        <w:jc w:val="both"/>
        <w:rPr>
          <w:rFonts w:ascii="Times New Roman" w:hAnsi="Times New Roman"/>
          <w:color w:val="000000"/>
          <w:sz w:val="28"/>
          <w:szCs w:val="28"/>
        </w:rPr>
      </w:pPr>
      <w:r w:rsidRPr="00060130">
        <w:rPr>
          <w:rFonts w:ascii="Times New Roman" w:hAnsi="Times New Roman"/>
          <w:color w:val="000000"/>
          <w:sz w:val="28"/>
          <w:szCs w:val="28"/>
        </w:rPr>
        <w:t xml:space="preserve">Trong kỳ thi tay nghề Bộ Giao thông vận tải năm 2017, đoàn của trường đứng nhất toàn đoàn, với 2 sinh viên đạt giải nhất, 2 sinh viên đạt giải nhì và 2 sinh viên đạt giải </w:t>
      </w:r>
      <w:r w:rsidR="00FA5991">
        <w:rPr>
          <w:rFonts w:ascii="Times New Roman" w:hAnsi="Times New Roman"/>
          <w:color w:val="000000"/>
          <w:sz w:val="28"/>
          <w:szCs w:val="28"/>
        </w:rPr>
        <w:t>ba</w:t>
      </w:r>
      <w:r w:rsidR="005B1090">
        <w:rPr>
          <w:rFonts w:ascii="Times New Roman" w:hAnsi="Times New Roman"/>
          <w:color w:val="000000"/>
          <w:sz w:val="28"/>
          <w:szCs w:val="28"/>
        </w:rPr>
        <w:t>;</w:t>
      </w:r>
      <w:r w:rsidRPr="00060130">
        <w:rPr>
          <w:rFonts w:ascii="Times New Roman" w:hAnsi="Times New Roman"/>
          <w:color w:val="000000"/>
          <w:sz w:val="28"/>
          <w:szCs w:val="28"/>
        </w:rPr>
        <w:t xml:space="preserve"> 2 sinh viên đạt giải khuyến khích; </w:t>
      </w:r>
    </w:p>
    <w:p w:rsidR="00355F18" w:rsidRPr="00060130" w:rsidRDefault="00355F18" w:rsidP="00355F18">
      <w:pPr>
        <w:spacing w:after="120"/>
        <w:ind w:firstLine="720"/>
        <w:jc w:val="both"/>
        <w:rPr>
          <w:rFonts w:ascii="Times New Roman" w:hAnsi="Times New Roman"/>
          <w:color w:val="000000"/>
          <w:sz w:val="28"/>
          <w:szCs w:val="28"/>
        </w:rPr>
      </w:pPr>
      <w:r w:rsidRPr="00060130">
        <w:rPr>
          <w:rFonts w:ascii="Times New Roman" w:hAnsi="Times New Roman"/>
          <w:color w:val="000000"/>
          <w:sz w:val="28"/>
          <w:szCs w:val="28"/>
        </w:rPr>
        <w:t xml:space="preserve">- </w:t>
      </w:r>
      <w:r w:rsidR="00DF7829">
        <w:rPr>
          <w:rFonts w:ascii="Times New Roman" w:hAnsi="Times New Roman"/>
          <w:color w:val="000000"/>
          <w:sz w:val="28"/>
          <w:szCs w:val="28"/>
        </w:rPr>
        <w:t>Trong</w:t>
      </w:r>
      <w:r w:rsidRPr="00060130">
        <w:rPr>
          <w:rFonts w:ascii="Times New Roman" w:hAnsi="Times New Roman"/>
          <w:color w:val="000000"/>
          <w:sz w:val="28"/>
          <w:szCs w:val="28"/>
        </w:rPr>
        <w:t xml:space="preserve"> kỳ thi tay nghề quốc gia năm 2017-2018, sinh viên của trường tham gia các đoàn của Bộ GTVT và TP. Hồ Chí Minh đã đạt 2 giải nhất, 2 giải nhì, 3 giải </w:t>
      </w:r>
      <w:r w:rsidR="00FA5991">
        <w:rPr>
          <w:rFonts w:ascii="Times New Roman" w:hAnsi="Times New Roman"/>
          <w:color w:val="000000"/>
          <w:sz w:val="28"/>
          <w:szCs w:val="28"/>
        </w:rPr>
        <w:t>ba</w:t>
      </w:r>
      <w:r w:rsidRPr="00060130">
        <w:rPr>
          <w:rFonts w:ascii="Times New Roman" w:hAnsi="Times New Roman"/>
          <w:color w:val="000000"/>
          <w:sz w:val="28"/>
          <w:szCs w:val="28"/>
        </w:rPr>
        <w:t xml:space="preserve"> quốc gia.</w:t>
      </w:r>
    </w:p>
    <w:p w:rsidR="00355F18" w:rsidRPr="00FA5991" w:rsidRDefault="00355F18" w:rsidP="00355F18">
      <w:pPr>
        <w:spacing w:before="120" w:after="120" w:line="276" w:lineRule="auto"/>
        <w:ind w:firstLine="720"/>
        <w:jc w:val="both"/>
        <w:rPr>
          <w:rFonts w:ascii="Times New Roman" w:hAnsi="Times New Roman" w:cs="Times New Roman"/>
          <w:sz w:val="28"/>
          <w:szCs w:val="28"/>
        </w:rPr>
      </w:pPr>
      <w:r w:rsidRPr="00060130">
        <w:rPr>
          <w:rFonts w:ascii="Times New Roman" w:hAnsi="Times New Roman"/>
          <w:color w:val="000000"/>
          <w:sz w:val="28"/>
          <w:szCs w:val="28"/>
        </w:rPr>
        <w:t xml:space="preserve">- Tham gia kỳ thi tay nghề </w:t>
      </w:r>
      <w:r w:rsidR="00FA5991" w:rsidRPr="00060130">
        <w:rPr>
          <w:rFonts w:ascii="Times New Roman" w:hAnsi="Times New Roman"/>
          <w:color w:val="000000"/>
          <w:sz w:val="28"/>
          <w:szCs w:val="28"/>
          <w:lang w:val="vi-VN"/>
        </w:rPr>
        <w:t>ASEAN</w:t>
      </w:r>
      <w:r w:rsidRPr="00060130">
        <w:rPr>
          <w:rFonts w:ascii="Times New Roman" w:hAnsi="Times New Roman"/>
          <w:color w:val="000000"/>
          <w:sz w:val="28"/>
          <w:szCs w:val="28"/>
          <w:lang w:val="vi-VN"/>
        </w:rPr>
        <w:t xml:space="preserve"> </w:t>
      </w:r>
      <w:r w:rsidRPr="00060130">
        <w:rPr>
          <w:rFonts w:ascii="Times New Roman" w:hAnsi="Times New Roman"/>
          <w:color w:val="000000"/>
          <w:sz w:val="28"/>
          <w:szCs w:val="28"/>
        </w:rPr>
        <w:t>năm 2018</w:t>
      </w:r>
      <w:r w:rsidRPr="00060130">
        <w:rPr>
          <w:rFonts w:ascii="Times New Roman" w:hAnsi="Times New Roman"/>
          <w:color w:val="000000"/>
          <w:sz w:val="28"/>
          <w:szCs w:val="28"/>
          <w:lang w:val="vi-VN"/>
        </w:rPr>
        <w:t xml:space="preserve">: có 3 sinh viên </w:t>
      </w:r>
      <w:r w:rsidR="00DF7829">
        <w:rPr>
          <w:rFonts w:ascii="Times New Roman" w:hAnsi="Times New Roman"/>
          <w:color w:val="000000"/>
          <w:sz w:val="28"/>
          <w:szCs w:val="28"/>
        </w:rPr>
        <w:t xml:space="preserve">của </w:t>
      </w:r>
      <w:r w:rsidRPr="00060130">
        <w:rPr>
          <w:rFonts w:ascii="Times New Roman" w:hAnsi="Times New Roman"/>
          <w:color w:val="000000"/>
          <w:sz w:val="28"/>
          <w:szCs w:val="28"/>
          <w:lang w:val="vi-VN"/>
        </w:rPr>
        <w:t>trường tham dự</w:t>
      </w:r>
      <w:r w:rsidRPr="00060130">
        <w:rPr>
          <w:rFonts w:ascii="Times New Roman" w:hAnsi="Times New Roman"/>
          <w:color w:val="000000"/>
          <w:sz w:val="28"/>
          <w:szCs w:val="28"/>
        </w:rPr>
        <w:t>,</w:t>
      </w:r>
      <w:r w:rsidRPr="00060130">
        <w:rPr>
          <w:rFonts w:ascii="Times New Roman" w:hAnsi="Times New Roman"/>
          <w:color w:val="000000"/>
          <w:sz w:val="28"/>
          <w:szCs w:val="28"/>
          <w:lang w:val="vi-VN"/>
        </w:rPr>
        <w:t xml:space="preserve"> kết quả</w:t>
      </w:r>
      <w:r w:rsidRPr="00060130">
        <w:rPr>
          <w:rFonts w:ascii="Times New Roman" w:hAnsi="Times New Roman"/>
          <w:color w:val="000000"/>
          <w:sz w:val="28"/>
          <w:szCs w:val="28"/>
        </w:rPr>
        <w:t xml:space="preserve"> có 1 sinh viên đạt Huy chương vàng, 1 sinh viên đạt Huy chương </w:t>
      </w:r>
      <w:r w:rsidRPr="00060130">
        <w:rPr>
          <w:rFonts w:ascii="Times New Roman" w:hAnsi="Times New Roman"/>
          <w:color w:val="000000"/>
          <w:sz w:val="28"/>
          <w:szCs w:val="28"/>
          <w:lang w:val="vi-VN"/>
        </w:rPr>
        <w:t xml:space="preserve">đồng và </w:t>
      </w:r>
      <w:r w:rsidRPr="00060130">
        <w:rPr>
          <w:rFonts w:ascii="Times New Roman" w:hAnsi="Times New Roman"/>
          <w:color w:val="000000"/>
          <w:sz w:val="28"/>
          <w:szCs w:val="28"/>
        </w:rPr>
        <w:t xml:space="preserve">1 sinh viên đạt </w:t>
      </w:r>
      <w:r w:rsidRPr="00060130">
        <w:rPr>
          <w:rFonts w:ascii="Times New Roman" w:hAnsi="Times New Roman"/>
          <w:color w:val="000000"/>
          <w:sz w:val="28"/>
          <w:szCs w:val="28"/>
          <w:lang w:val="vi-VN"/>
        </w:rPr>
        <w:t xml:space="preserve">Bằng khen Kỹ năng nghề </w:t>
      </w:r>
      <w:r w:rsidR="00FA5991">
        <w:rPr>
          <w:rFonts w:ascii="Times New Roman" w:hAnsi="Times New Roman"/>
          <w:color w:val="000000"/>
          <w:sz w:val="28"/>
          <w:szCs w:val="28"/>
        </w:rPr>
        <w:t>x</w:t>
      </w:r>
      <w:r w:rsidRPr="00060130">
        <w:rPr>
          <w:rFonts w:ascii="Times New Roman" w:hAnsi="Times New Roman"/>
          <w:color w:val="000000"/>
          <w:sz w:val="28"/>
          <w:szCs w:val="28"/>
          <w:lang w:val="vi-VN"/>
        </w:rPr>
        <w:t>uất sắc</w:t>
      </w:r>
      <w:r w:rsidR="00FA5991">
        <w:rPr>
          <w:rFonts w:ascii="Times New Roman" w:hAnsi="Times New Roman"/>
          <w:color w:val="000000"/>
          <w:sz w:val="28"/>
          <w:szCs w:val="28"/>
        </w:rPr>
        <w:t>.</w:t>
      </w:r>
    </w:p>
    <w:p w:rsidR="00355F18" w:rsidRPr="00060130" w:rsidRDefault="00355F18" w:rsidP="00355F18">
      <w:pPr>
        <w:spacing w:before="120" w:after="120" w:line="240" w:lineRule="auto"/>
        <w:ind w:firstLine="720"/>
        <w:jc w:val="both"/>
        <w:rPr>
          <w:rFonts w:ascii="Times New Roman" w:eastAsia="Times New Roman" w:hAnsi="Times New Roman" w:cs="Times New Roman"/>
          <w:sz w:val="28"/>
          <w:szCs w:val="28"/>
        </w:rPr>
      </w:pPr>
      <w:r w:rsidRPr="00060130">
        <w:rPr>
          <w:rFonts w:ascii="Times New Roman" w:hAnsi="Times New Roman" w:cs="Times New Roman"/>
          <w:sz w:val="28"/>
          <w:szCs w:val="28"/>
          <w:lang w:val="vi-VN"/>
        </w:rPr>
        <w:t xml:space="preserve"> </w:t>
      </w:r>
      <w:r w:rsidRPr="00060130">
        <w:rPr>
          <w:rFonts w:ascii="Times New Roman" w:hAnsi="Times New Roman" w:cs="Times New Roman"/>
          <w:sz w:val="28"/>
          <w:szCs w:val="28"/>
        </w:rPr>
        <w:t xml:space="preserve">Thành tích này cùng với sự động viên, khuyến khích kịp thời đã </w:t>
      </w:r>
      <w:r w:rsidRPr="00060130">
        <w:rPr>
          <w:rFonts w:ascii="Times New Roman" w:hAnsi="Times New Roman" w:cs="Times New Roman"/>
          <w:sz w:val="28"/>
          <w:szCs w:val="28"/>
          <w:lang w:val="vi-VN"/>
        </w:rPr>
        <w:t>tạo động lực cho sinh viên trong trường tiếp tục cố gắng hơn nữa trong học tập và rèn luyện</w:t>
      </w:r>
    </w:p>
    <w:p w:rsidR="003B1E05" w:rsidRPr="00060130" w:rsidRDefault="00890A53" w:rsidP="001D5E15">
      <w:pPr>
        <w:pStyle w:val="NormalWeb"/>
        <w:shd w:val="clear" w:color="auto" w:fill="FFFFFF"/>
        <w:spacing w:before="120" w:beforeAutospacing="0" w:after="120" w:afterAutospacing="0"/>
        <w:ind w:firstLine="720"/>
        <w:jc w:val="both"/>
        <w:rPr>
          <w:sz w:val="28"/>
          <w:szCs w:val="28"/>
        </w:rPr>
      </w:pPr>
      <w:r w:rsidRPr="00060130">
        <w:rPr>
          <w:b/>
          <w:bCs/>
          <w:i/>
          <w:iCs/>
          <w:sz w:val="28"/>
          <w:szCs w:val="28"/>
        </w:rPr>
        <w:t xml:space="preserve">* </w:t>
      </w:r>
      <w:r w:rsidR="003B1E05" w:rsidRPr="00060130">
        <w:rPr>
          <w:b/>
          <w:bCs/>
          <w:iCs/>
          <w:sz w:val="28"/>
          <w:szCs w:val="28"/>
        </w:rPr>
        <w:t>Công tác Khảo thí và Đảm bảo chất lượng đào tạo</w:t>
      </w:r>
      <w:r w:rsidR="00B32B73" w:rsidRPr="00060130">
        <w:rPr>
          <w:b/>
          <w:bCs/>
          <w:i/>
          <w:iCs/>
          <w:sz w:val="28"/>
          <w:szCs w:val="28"/>
        </w:rPr>
        <w:t>:</w:t>
      </w:r>
      <w:r w:rsidR="003B1E05" w:rsidRPr="00060130">
        <w:rPr>
          <w:b/>
          <w:bCs/>
          <w:i/>
          <w:iCs/>
          <w:sz w:val="28"/>
          <w:szCs w:val="28"/>
        </w:rPr>
        <w:t xml:space="preserve"> </w:t>
      </w:r>
      <w:r w:rsidR="003B1E05" w:rsidRPr="00060130">
        <w:rPr>
          <w:sz w:val="28"/>
          <w:szCs w:val="28"/>
        </w:rPr>
        <w:t>Việc chuẩn hóa môi trường làm việc và giảng dạy của Trường đã được đầu tư và quan tâm thích đáng, Trường đã được kiểm định ngoài và đã nhận được Giấy chứng nhận kiểm định chất lượng giáo dục từ năm 2017. Tháng 5/2018, Trường nhận giấy chứng nhận Hệ thống quản lý chất lượng phù hợp tiêu chuẩn quốc gia ISO 9001:2015.</w:t>
      </w:r>
    </w:p>
    <w:p w:rsidR="00C03D93" w:rsidRPr="00060130" w:rsidRDefault="00890A53" w:rsidP="001D5E15">
      <w:pPr>
        <w:tabs>
          <w:tab w:val="left" w:pos="280"/>
        </w:tabs>
        <w:spacing w:before="120" w:after="120" w:line="240" w:lineRule="auto"/>
        <w:ind w:firstLine="720"/>
        <w:jc w:val="both"/>
        <w:rPr>
          <w:rFonts w:ascii="Times New Roman" w:hAnsi="Times New Roman" w:cs="Times New Roman"/>
          <w:iCs/>
          <w:sz w:val="28"/>
          <w:szCs w:val="28"/>
        </w:rPr>
      </w:pPr>
      <w:r w:rsidRPr="00060130">
        <w:rPr>
          <w:rFonts w:ascii="Times New Roman" w:hAnsi="Times New Roman" w:cs="Times New Roman"/>
          <w:b/>
          <w:bCs/>
          <w:i/>
          <w:iCs/>
          <w:sz w:val="28"/>
          <w:szCs w:val="28"/>
        </w:rPr>
        <w:t xml:space="preserve">* </w:t>
      </w:r>
      <w:r w:rsidR="00A44A1C" w:rsidRPr="00060130">
        <w:rPr>
          <w:rFonts w:ascii="Times New Roman" w:hAnsi="Times New Roman" w:cs="Times New Roman"/>
          <w:b/>
          <w:bCs/>
          <w:iCs/>
          <w:sz w:val="28"/>
          <w:szCs w:val="28"/>
        </w:rPr>
        <w:t xml:space="preserve">Công </w:t>
      </w:r>
      <w:r w:rsidR="004F5D4E" w:rsidRPr="00060130">
        <w:rPr>
          <w:rFonts w:ascii="Times New Roman" w:eastAsia="Times New Roman" w:hAnsi="Times New Roman" w:cs="Times New Roman"/>
          <w:b/>
          <w:bCs/>
          <w:iCs/>
          <w:sz w:val="28"/>
          <w:szCs w:val="28"/>
        </w:rPr>
        <w:t>tác nghiên cứu khoa học, chuyển giao công nghệ</w:t>
      </w:r>
      <w:r w:rsidR="000E098B" w:rsidRPr="00060130">
        <w:rPr>
          <w:rFonts w:ascii="Times New Roman" w:hAnsi="Times New Roman" w:cs="Times New Roman"/>
          <w:b/>
          <w:bCs/>
          <w:iCs/>
          <w:sz w:val="28"/>
          <w:szCs w:val="28"/>
        </w:rPr>
        <w:t>:</w:t>
      </w:r>
      <w:r w:rsidR="000E098B" w:rsidRPr="00060130">
        <w:rPr>
          <w:rFonts w:ascii="Times New Roman" w:hAnsi="Times New Roman" w:cs="Times New Roman"/>
          <w:b/>
          <w:bCs/>
          <w:i/>
          <w:iCs/>
          <w:sz w:val="28"/>
          <w:szCs w:val="28"/>
        </w:rPr>
        <w:t xml:space="preserve"> </w:t>
      </w:r>
      <w:r w:rsidR="000E098B" w:rsidRPr="00060130">
        <w:rPr>
          <w:rFonts w:ascii="Times New Roman" w:hAnsi="Times New Roman" w:cs="Times New Roman"/>
          <w:sz w:val="28"/>
          <w:szCs w:val="28"/>
          <w:lang w:val="pt-BR"/>
        </w:rPr>
        <w:t xml:space="preserve">Năm học 2017-2018, </w:t>
      </w:r>
      <w:r w:rsidRPr="00060130">
        <w:rPr>
          <w:rFonts w:ascii="Times New Roman" w:hAnsi="Times New Roman" w:cs="Times New Roman"/>
          <w:sz w:val="28"/>
          <w:szCs w:val="28"/>
          <w:lang w:val="pt-BR"/>
        </w:rPr>
        <w:t xml:space="preserve">Trường </w:t>
      </w:r>
      <w:r w:rsidR="000E098B" w:rsidRPr="00060130">
        <w:rPr>
          <w:rFonts w:ascii="Times New Roman" w:hAnsi="Times New Roman" w:cs="Times New Roman"/>
          <w:sz w:val="28"/>
          <w:szCs w:val="28"/>
          <w:lang w:val="pt-BR"/>
        </w:rPr>
        <w:t>đã thực hiện nghiệm thu 34 đề tài KHCN các cấp</w:t>
      </w:r>
      <w:r w:rsidR="00C03D93" w:rsidRPr="00060130">
        <w:rPr>
          <w:rFonts w:ascii="Times New Roman" w:hAnsi="Times New Roman" w:cs="Times New Roman"/>
          <w:sz w:val="28"/>
          <w:szCs w:val="28"/>
          <w:lang w:val="pt-BR"/>
        </w:rPr>
        <w:t xml:space="preserve">; </w:t>
      </w:r>
      <w:r w:rsidR="00C03D93" w:rsidRPr="00060130">
        <w:rPr>
          <w:rFonts w:ascii="Times New Roman" w:hAnsi="Times New Roman" w:cs="Times New Roman"/>
          <w:iCs/>
          <w:sz w:val="28"/>
          <w:szCs w:val="28"/>
        </w:rPr>
        <w:t xml:space="preserve">nghiệm thu 7 giáo trình bài giảng, phê duyệt và ký 8 hợp đồng giáo trình bài giảng. </w:t>
      </w:r>
      <w:r w:rsidR="00C03D93" w:rsidRPr="00060130">
        <w:rPr>
          <w:rFonts w:ascii="Times New Roman" w:hAnsi="Times New Roman" w:cs="Times New Roman"/>
          <w:sz w:val="28"/>
          <w:szCs w:val="28"/>
        </w:rPr>
        <w:t>Tạp chí Khoa học công nghệ Giao thông vận tải đã phát hành 5 số cùng một số kỷ yếu về Hội nghị Khoa học công nghệ Giao thông vận tải nhân dịp kỉ niệm 30 năm ngày thành lập Trường (18/5/1988 – 18/5/2018) và 55 năm ngày Khoa học và công nghệ Việt Nam (18/5/1963 - 18/5/2018). Qua đó, số lượng các bài báo được đăng trên Tạp chí trong năm học qua: 72 bài, Kỷ yếu: 126 bài.</w:t>
      </w:r>
    </w:p>
    <w:p w:rsidR="00D269DA" w:rsidRPr="00060130" w:rsidRDefault="00890A53" w:rsidP="001D5E15">
      <w:pPr>
        <w:spacing w:before="120" w:after="120" w:line="240" w:lineRule="auto"/>
        <w:ind w:firstLine="720"/>
        <w:jc w:val="both"/>
        <w:rPr>
          <w:rFonts w:ascii="Times New Roman" w:hAnsi="Times New Roman" w:cs="Times New Roman"/>
          <w:sz w:val="28"/>
          <w:szCs w:val="28"/>
        </w:rPr>
      </w:pPr>
      <w:r w:rsidRPr="00060130">
        <w:rPr>
          <w:rFonts w:ascii="Times New Roman" w:eastAsia="Times New Roman" w:hAnsi="Times New Roman" w:cs="Times New Roman"/>
          <w:b/>
          <w:bCs/>
          <w:iCs/>
          <w:sz w:val="28"/>
          <w:szCs w:val="28"/>
        </w:rPr>
        <w:t xml:space="preserve">* </w:t>
      </w:r>
      <w:r w:rsidR="00A122B3" w:rsidRPr="00060130">
        <w:rPr>
          <w:rFonts w:ascii="Times New Roman" w:eastAsia="Times New Roman" w:hAnsi="Times New Roman" w:cs="Times New Roman"/>
          <w:b/>
          <w:bCs/>
          <w:iCs/>
          <w:sz w:val="28"/>
          <w:szCs w:val="28"/>
        </w:rPr>
        <w:t xml:space="preserve">Hoạt </w:t>
      </w:r>
      <w:r w:rsidR="00D269DA" w:rsidRPr="00060130">
        <w:rPr>
          <w:rFonts w:ascii="Times New Roman" w:eastAsia="Times New Roman" w:hAnsi="Times New Roman" w:cs="Times New Roman"/>
          <w:b/>
          <w:bCs/>
          <w:iCs/>
          <w:sz w:val="28"/>
          <w:szCs w:val="28"/>
        </w:rPr>
        <w:t>động hợp tác quốc tế:</w:t>
      </w:r>
      <w:r w:rsidR="00D269DA" w:rsidRPr="00060130">
        <w:rPr>
          <w:rFonts w:ascii="Times New Roman" w:eastAsia="Times New Roman" w:hAnsi="Times New Roman" w:cs="Times New Roman"/>
          <w:b/>
          <w:bCs/>
          <w:i/>
          <w:iCs/>
          <w:sz w:val="28"/>
          <w:szCs w:val="28"/>
        </w:rPr>
        <w:t> </w:t>
      </w:r>
      <w:r w:rsidR="00D269DA" w:rsidRPr="00060130">
        <w:rPr>
          <w:rFonts w:ascii="Times New Roman" w:hAnsi="Times New Roman" w:cs="Times New Roman"/>
          <w:sz w:val="28"/>
          <w:szCs w:val="28"/>
        </w:rPr>
        <w:t>Trường đã tham gia thành công D</w:t>
      </w:r>
      <w:r w:rsidR="00D269DA" w:rsidRPr="00060130">
        <w:rPr>
          <w:rFonts w:ascii="Times New Roman" w:hAnsi="Times New Roman" w:cs="Times New Roman"/>
          <w:sz w:val="28"/>
          <w:szCs w:val="28"/>
          <w:lang w:val="vi-VN"/>
        </w:rPr>
        <w:t xml:space="preserve">ự án </w:t>
      </w:r>
      <w:r w:rsidR="00D269DA" w:rsidRPr="00060130">
        <w:rPr>
          <w:rFonts w:ascii="Times New Roman" w:hAnsi="Times New Roman" w:cs="Times New Roman"/>
          <w:sz w:val="28"/>
          <w:szCs w:val="28"/>
        </w:rPr>
        <w:t xml:space="preserve">hợp tác trao đổi giảng viên, sinh viên trong lĩnh vực </w:t>
      </w:r>
      <w:r w:rsidR="00D269DA" w:rsidRPr="00060130">
        <w:rPr>
          <w:rFonts w:ascii="Times New Roman" w:hAnsi="Times New Roman" w:cs="Times New Roman"/>
          <w:sz w:val="28"/>
          <w:szCs w:val="28"/>
          <w:lang w:val="vi-VN"/>
        </w:rPr>
        <w:t xml:space="preserve">hàng hải </w:t>
      </w:r>
      <w:r w:rsidR="00D269DA" w:rsidRPr="00060130">
        <w:rPr>
          <w:rFonts w:ascii="Times New Roman" w:hAnsi="Times New Roman" w:cs="Times New Roman"/>
          <w:sz w:val="28"/>
          <w:szCs w:val="28"/>
        </w:rPr>
        <w:t xml:space="preserve">cùng với </w:t>
      </w:r>
      <w:r w:rsidR="00D269DA" w:rsidRPr="00060130">
        <w:rPr>
          <w:rFonts w:ascii="Times New Roman" w:hAnsi="Times New Roman" w:cs="Times New Roman"/>
          <w:sz w:val="28"/>
          <w:szCs w:val="28"/>
          <w:lang w:val="vi-VN"/>
        </w:rPr>
        <w:t xml:space="preserve">Trường </w:t>
      </w:r>
      <w:r w:rsidR="00D269DA" w:rsidRPr="00060130">
        <w:rPr>
          <w:rFonts w:ascii="Times New Roman" w:hAnsi="Times New Roman" w:cs="Times New Roman"/>
          <w:sz w:val="28"/>
          <w:szCs w:val="28"/>
        </w:rPr>
        <w:t xml:space="preserve">Đại học </w:t>
      </w:r>
      <w:r w:rsidR="00D269DA" w:rsidRPr="00060130">
        <w:rPr>
          <w:rFonts w:ascii="Times New Roman" w:hAnsi="Times New Roman" w:cs="Times New Roman"/>
          <w:sz w:val="28"/>
          <w:szCs w:val="28"/>
          <w:lang w:val="vi-VN"/>
        </w:rPr>
        <w:t xml:space="preserve">Dubrovnik, </w:t>
      </w:r>
      <w:r w:rsidR="00D269DA" w:rsidRPr="00060130">
        <w:rPr>
          <w:rFonts w:ascii="Times New Roman" w:hAnsi="Times New Roman" w:cs="Times New Roman"/>
          <w:sz w:val="28"/>
          <w:szCs w:val="28"/>
          <w:lang w:val="vi-VN"/>
        </w:rPr>
        <w:lastRenderedPageBreak/>
        <w:t>Croatia</w:t>
      </w:r>
      <w:r w:rsidR="00D269DA" w:rsidRPr="00060130">
        <w:rPr>
          <w:rFonts w:ascii="Times New Roman" w:hAnsi="Times New Roman" w:cs="Times New Roman"/>
          <w:sz w:val="28"/>
          <w:szCs w:val="28"/>
        </w:rPr>
        <w:t xml:space="preserve">. 04 biên bản ghi nhớ hợp tác đã được ký kết cấp trường với các đối tác từ Ba Lan, Trung Quốc, Đài Loan, VinGroup. </w:t>
      </w:r>
    </w:p>
    <w:p w:rsidR="003B1E05" w:rsidRPr="00060130" w:rsidRDefault="006C50A7" w:rsidP="001D5E15">
      <w:pPr>
        <w:tabs>
          <w:tab w:val="left" w:pos="280"/>
        </w:tabs>
        <w:spacing w:before="120" w:after="120" w:line="240" w:lineRule="auto"/>
        <w:ind w:firstLine="720"/>
        <w:jc w:val="both"/>
        <w:rPr>
          <w:rFonts w:ascii="Times New Roman" w:eastAsia="Times New Roman" w:hAnsi="Times New Roman" w:cs="Times New Roman"/>
          <w:sz w:val="28"/>
          <w:szCs w:val="28"/>
        </w:rPr>
      </w:pPr>
      <w:r w:rsidRPr="00060130">
        <w:rPr>
          <w:rFonts w:ascii="Times New Roman" w:hAnsi="Times New Roman" w:cs="Times New Roman"/>
          <w:sz w:val="28"/>
          <w:szCs w:val="28"/>
          <w:lang w:val="vi-VN"/>
        </w:rPr>
        <w:t xml:space="preserve">Trường đã tổ chức thành công một số hội thảo, sự kiện quốc tế </w:t>
      </w:r>
      <w:r w:rsidR="00890A53" w:rsidRPr="00060130">
        <w:rPr>
          <w:rFonts w:ascii="Times New Roman" w:hAnsi="Times New Roman" w:cs="Times New Roman"/>
          <w:sz w:val="28"/>
          <w:szCs w:val="28"/>
        </w:rPr>
        <w:t>như</w:t>
      </w:r>
      <w:r w:rsidRPr="00060130">
        <w:rPr>
          <w:rFonts w:ascii="Times New Roman" w:hAnsi="Times New Roman" w:cs="Times New Roman"/>
          <w:sz w:val="28"/>
          <w:szCs w:val="28"/>
          <w:lang w:val="vi-VN"/>
        </w:rPr>
        <w:t xml:space="preserve">: </w:t>
      </w:r>
      <w:r w:rsidRPr="00060130">
        <w:rPr>
          <w:rFonts w:ascii="Times New Roman" w:hAnsi="Times New Roman" w:cs="Times New Roman"/>
          <w:sz w:val="28"/>
          <w:szCs w:val="28"/>
        </w:rPr>
        <w:t>Diễn đàn lần thứ 16 các trường ĐH Hàng hải và nghề cá châu Á (AMFUF) (11/2017); Hội nghị quốc tế KHCN lần IV</w:t>
      </w:r>
      <w:r w:rsidR="00EF69A8" w:rsidRPr="00060130">
        <w:rPr>
          <w:rFonts w:ascii="Times New Roman" w:hAnsi="Times New Roman" w:cs="Times New Roman"/>
          <w:sz w:val="28"/>
          <w:szCs w:val="28"/>
        </w:rPr>
        <w:t>…</w:t>
      </w:r>
      <w:r w:rsidR="00BB51DE" w:rsidRPr="00060130">
        <w:rPr>
          <w:rFonts w:ascii="Times New Roman" w:hAnsi="Times New Roman" w:cs="Times New Roman"/>
          <w:sz w:val="28"/>
          <w:szCs w:val="28"/>
        </w:rPr>
        <w:t>Sinh viên Trường tham gia chương trình giao lưu văn hóa ở Ấn Độ, học hè ở Trường ĐH Hàng hải và Hải dương (KMOU, Hàn Quốc), giao lưu với sinh viên ĐH GTVT Matxcova (MIIT, Nga)…</w:t>
      </w:r>
    </w:p>
    <w:p w:rsidR="003B1E05" w:rsidRPr="00060130" w:rsidRDefault="00890A53" w:rsidP="001D5E15">
      <w:pPr>
        <w:spacing w:before="120" w:after="120" w:line="240" w:lineRule="auto"/>
        <w:ind w:firstLine="720"/>
        <w:jc w:val="both"/>
        <w:rPr>
          <w:rFonts w:ascii="Times New Roman" w:eastAsia="Times New Roman" w:hAnsi="Times New Roman" w:cs="Times New Roman"/>
          <w:sz w:val="28"/>
          <w:szCs w:val="28"/>
        </w:rPr>
      </w:pPr>
      <w:r w:rsidRPr="00060130">
        <w:rPr>
          <w:rFonts w:ascii="Times New Roman" w:eastAsia="Times New Roman" w:hAnsi="Times New Roman" w:cs="Times New Roman"/>
          <w:b/>
          <w:bCs/>
          <w:sz w:val="28"/>
          <w:szCs w:val="28"/>
        </w:rPr>
        <w:t xml:space="preserve">* </w:t>
      </w:r>
      <w:r w:rsidR="000F504F" w:rsidRPr="00060130">
        <w:rPr>
          <w:rFonts w:ascii="Times New Roman" w:eastAsia="Times New Roman" w:hAnsi="Times New Roman" w:cs="Times New Roman"/>
          <w:b/>
          <w:bCs/>
          <w:sz w:val="28"/>
          <w:szCs w:val="28"/>
        </w:rPr>
        <w:t>Cơ sở vật chất của Trường</w:t>
      </w:r>
      <w:r w:rsidR="000F504F" w:rsidRPr="00060130">
        <w:rPr>
          <w:rFonts w:ascii="Times New Roman" w:eastAsia="Times New Roman" w:hAnsi="Times New Roman" w:cs="Times New Roman"/>
          <w:sz w:val="28"/>
          <w:szCs w:val="28"/>
        </w:rPr>
        <w:t xml:space="preserve"> tiếp tục được đầu tư xây dựng, các phòng phục vụ giảng dạy và hội thảo trực tuyến đã được trang bị, khu thể thao chuyên ngành và một phần ký túc xá tại quận 12 đang đi vào hoàn thiện, dự án giai đoạn I tại Đồng </w:t>
      </w:r>
      <w:r w:rsidRPr="00060130">
        <w:rPr>
          <w:rFonts w:ascii="Times New Roman" w:eastAsia="Times New Roman" w:hAnsi="Times New Roman" w:cs="Times New Roman"/>
          <w:sz w:val="28"/>
          <w:szCs w:val="28"/>
        </w:rPr>
        <w:t xml:space="preserve">Nai </w:t>
      </w:r>
      <w:r w:rsidR="000F504F" w:rsidRPr="00060130">
        <w:rPr>
          <w:rFonts w:ascii="Times New Roman" w:eastAsia="Times New Roman" w:hAnsi="Times New Roman" w:cs="Times New Roman"/>
          <w:sz w:val="28"/>
          <w:szCs w:val="28"/>
        </w:rPr>
        <w:t xml:space="preserve">đã đi vào triển khai xây dựng. </w:t>
      </w:r>
    </w:p>
    <w:p w:rsidR="00A122B3" w:rsidRPr="00060130" w:rsidRDefault="00972418" w:rsidP="001D5E15">
      <w:pPr>
        <w:shd w:val="clear" w:color="auto" w:fill="FFFFFF"/>
        <w:spacing w:before="120" w:after="120" w:line="240" w:lineRule="auto"/>
        <w:ind w:firstLine="720"/>
        <w:jc w:val="both"/>
        <w:rPr>
          <w:rFonts w:ascii="Times New Roman" w:eastAsia="Times New Roman" w:hAnsi="Times New Roman" w:cs="Times New Roman"/>
          <w:sz w:val="28"/>
          <w:szCs w:val="28"/>
          <w:lang w:val="sv-SE"/>
        </w:rPr>
      </w:pPr>
      <w:r w:rsidRPr="00060130">
        <w:rPr>
          <w:rFonts w:ascii="Times New Roman" w:eastAsia="Times New Roman" w:hAnsi="Times New Roman" w:cs="Times New Roman"/>
          <w:sz w:val="28"/>
          <w:szCs w:val="28"/>
          <w:lang w:val="sv-SE"/>
        </w:rPr>
        <w:t>Phát huy những kết quả đạt được, </w:t>
      </w:r>
      <w:r w:rsidRPr="00060130">
        <w:rPr>
          <w:rFonts w:ascii="Times New Roman" w:eastAsia="Times New Roman" w:hAnsi="Times New Roman" w:cs="Times New Roman"/>
          <w:sz w:val="28"/>
          <w:szCs w:val="28"/>
        </w:rPr>
        <w:t>khắc phục những khó khăn tồn tại, </w:t>
      </w:r>
      <w:r w:rsidRPr="00060130">
        <w:rPr>
          <w:rFonts w:ascii="Times New Roman" w:eastAsia="Times New Roman" w:hAnsi="Times New Roman" w:cs="Times New Roman"/>
          <w:sz w:val="28"/>
          <w:szCs w:val="28"/>
          <w:lang w:val="sv-SE"/>
        </w:rPr>
        <w:t>năm học 201</w:t>
      </w:r>
      <w:r w:rsidR="00286B84" w:rsidRPr="00060130">
        <w:rPr>
          <w:rFonts w:ascii="Times New Roman" w:eastAsia="Times New Roman" w:hAnsi="Times New Roman" w:cs="Times New Roman"/>
          <w:sz w:val="28"/>
          <w:szCs w:val="28"/>
          <w:lang w:val="sv-SE"/>
        </w:rPr>
        <w:t>8</w:t>
      </w:r>
      <w:r w:rsidRPr="00060130">
        <w:rPr>
          <w:rFonts w:ascii="Times New Roman" w:eastAsia="Times New Roman" w:hAnsi="Times New Roman" w:cs="Times New Roman"/>
          <w:sz w:val="28"/>
          <w:szCs w:val="28"/>
          <w:lang w:val="sv-SE"/>
        </w:rPr>
        <w:t xml:space="preserve"> - 201</w:t>
      </w:r>
      <w:r w:rsidR="00286B84" w:rsidRPr="00060130">
        <w:rPr>
          <w:rFonts w:ascii="Times New Roman" w:eastAsia="Times New Roman" w:hAnsi="Times New Roman" w:cs="Times New Roman"/>
          <w:sz w:val="28"/>
          <w:szCs w:val="28"/>
          <w:lang w:val="sv-SE"/>
        </w:rPr>
        <w:t>9</w:t>
      </w:r>
      <w:r w:rsidRPr="00060130">
        <w:rPr>
          <w:rFonts w:ascii="Times New Roman" w:eastAsia="Times New Roman" w:hAnsi="Times New Roman" w:cs="Times New Roman"/>
          <w:sz w:val="28"/>
          <w:szCs w:val="28"/>
          <w:lang w:val="sv-SE"/>
        </w:rPr>
        <w:t xml:space="preserve"> trường </w:t>
      </w:r>
      <w:r w:rsidR="00286B84" w:rsidRPr="00060130">
        <w:rPr>
          <w:rFonts w:ascii="Times New Roman" w:eastAsia="Times New Roman" w:hAnsi="Times New Roman" w:cs="Times New Roman"/>
          <w:sz w:val="28"/>
          <w:szCs w:val="28"/>
          <w:lang w:val="sv-SE"/>
        </w:rPr>
        <w:t>ĐH Giao thông vận tải TP. HCM</w:t>
      </w:r>
      <w:r w:rsidRPr="00060130">
        <w:rPr>
          <w:rFonts w:ascii="Times New Roman" w:eastAsia="Times New Roman" w:hAnsi="Times New Roman" w:cs="Times New Roman"/>
          <w:sz w:val="28"/>
          <w:szCs w:val="28"/>
          <w:lang w:val="sv-SE"/>
        </w:rPr>
        <w:t xml:space="preserve"> sẽ phấn đấu, thực hiện tốt những nhiệm vụ trọng tâm sau:</w:t>
      </w:r>
    </w:p>
    <w:p w:rsidR="007F588E" w:rsidRPr="00C119D8" w:rsidRDefault="007F588E" w:rsidP="007F588E">
      <w:pPr>
        <w:pStyle w:val="NormalWeb"/>
        <w:shd w:val="clear" w:color="auto" w:fill="FFFFFF"/>
        <w:spacing w:before="0" w:beforeAutospacing="0" w:after="120" w:afterAutospacing="0" w:line="300" w:lineRule="atLeast"/>
        <w:ind w:firstLine="274"/>
        <w:jc w:val="both"/>
        <w:textAlignment w:val="bottom"/>
        <w:rPr>
          <w:b/>
          <w:color w:val="000000"/>
          <w:sz w:val="28"/>
          <w:szCs w:val="28"/>
        </w:rPr>
      </w:pPr>
      <w:r w:rsidRPr="00C119D8">
        <w:rPr>
          <w:b/>
          <w:color w:val="000000"/>
          <w:sz w:val="28"/>
          <w:szCs w:val="28"/>
        </w:rPr>
        <w:t>Thực hiện phương hướng chung của ngành giáo dục đối với năm học 2018-2019:</w:t>
      </w:r>
    </w:p>
    <w:p w:rsidR="007F588E" w:rsidRPr="00060130" w:rsidRDefault="007F588E" w:rsidP="007F588E">
      <w:pPr>
        <w:pStyle w:val="NormalWeb"/>
        <w:numPr>
          <w:ilvl w:val="0"/>
          <w:numId w:val="2"/>
        </w:numPr>
        <w:shd w:val="clear" w:color="auto" w:fill="FFFFFF"/>
        <w:tabs>
          <w:tab w:val="left" w:pos="1134"/>
        </w:tabs>
        <w:spacing w:before="0" w:beforeAutospacing="0" w:after="0" w:afterAutospacing="0" w:line="300" w:lineRule="atLeast"/>
        <w:ind w:left="0" w:firstLine="810"/>
        <w:jc w:val="both"/>
        <w:textAlignment w:val="bottom"/>
        <w:rPr>
          <w:sz w:val="28"/>
          <w:szCs w:val="28"/>
        </w:rPr>
      </w:pPr>
      <w:r w:rsidRPr="00060130">
        <w:rPr>
          <w:sz w:val="28"/>
          <w:szCs w:val="28"/>
        </w:rPr>
        <w:t>Nâng cao chất lượng giáo dục và các điều kiện đảm bảo chất lượng giáo dục; thực hiện nghiêm kỷ cương, nề nếp, dân chủ trong trường học, xây dựng môi trường giáo dục an toàn, lành mạnh, thân thiện, phòng chống bạo lực học đường và thực hiện tốt vệ sinh trường học; tăng cường giáo dục chính trị tư tưởng, đạo đức, lối sống, kỹ năng sống, ứng xử văn hóa cho sinh viên;</w:t>
      </w:r>
    </w:p>
    <w:p w:rsidR="007F588E" w:rsidRPr="00060130" w:rsidRDefault="007F588E" w:rsidP="007F588E">
      <w:pPr>
        <w:pStyle w:val="NormalWeb"/>
        <w:numPr>
          <w:ilvl w:val="0"/>
          <w:numId w:val="2"/>
        </w:numPr>
        <w:shd w:val="clear" w:color="auto" w:fill="FFFFFF"/>
        <w:tabs>
          <w:tab w:val="left" w:pos="1134"/>
        </w:tabs>
        <w:spacing w:before="0" w:beforeAutospacing="0" w:after="0" w:afterAutospacing="0" w:line="300" w:lineRule="atLeast"/>
        <w:ind w:left="0" w:firstLine="810"/>
        <w:jc w:val="both"/>
        <w:textAlignment w:val="bottom"/>
        <w:rPr>
          <w:sz w:val="28"/>
          <w:szCs w:val="28"/>
        </w:rPr>
      </w:pPr>
      <w:r w:rsidRPr="00060130">
        <w:rPr>
          <w:sz w:val="28"/>
          <w:szCs w:val="28"/>
        </w:rPr>
        <w:t>Tiếp tục đẩy mạnh thực hiện tự chủ, nâng cao chất lượng đào tạo và nghiên cứu khoa học, hỗ trợ khởi nghiệp cho sinh viên; chuẩn hóa, tăng cường hội nhập quốc tế và yêu cầu của cuộc cách mạng công nghiệp 4.0; tăng tỷ lệ sinh viên ra trường có việc làm phù hợp với chuyên ngành đào tạo;</w:t>
      </w:r>
    </w:p>
    <w:p w:rsidR="007F588E" w:rsidRPr="00060130" w:rsidRDefault="007F588E" w:rsidP="00B55802">
      <w:pPr>
        <w:pStyle w:val="NormalWeb"/>
        <w:numPr>
          <w:ilvl w:val="0"/>
          <w:numId w:val="2"/>
        </w:numPr>
        <w:shd w:val="clear" w:color="auto" w:fill="FFFFFF"/>
        <w:tabs>
          <w:tab w:val="left" w:pos="1134"/>
        </w:tabs>
        <w:spacing w:before="0" w:beforeAutospacing="0" w:after="0" w:afterAutospacing="0" w:line="300" w:lineRule="atLeast"/>
        <w:ind w:left="0" w:firstLine="810"/>
        <w:jc w:val="both"/>
        <w:textAlignment w:val="bottom"/>
        <w:rPr>
          <w:sz w:val="28"/>
          <w:szCs w:val="28"/>
        </w:rPr>
      </w:pPr>
      <w:r w:rsidRPr="00060130">
        <w:rPr>
          <w:sz w:val="28"/>
          <w:szCs w:val="28"/>
        </w:rPr>
        <w:t xml:space="preserve">Giáo dục thường xuyên tập trung nâng cao hiệu quả hoạt động chấn chỉnh các trung tâm ngoại ngữ, tin học, tiếp tục thực hiện các mục tiêu của Đề án xây dựng xã hội học tập; </w:t>
      </w:r>
    </w:p>
    <w:p w:rsidR="007F588E" w:rsidRPr="004C5FAC" w:rsidRDefault="00C119D8" w:rsidP="00C119D8">
      <w:pPr>
        <w:pStyle w:val="NormalWeb"/>
        <w:shd w:val="clear" w:color="auto" w:fill="FFFFFF"/>
        <w:tabs>
          <w:tab w:val="left" w:pos="567"/>
          <w:tab w:val="left" w:pos="1134"/>
        </w:tabs>
        <w:spacing w:before="0" w:beforeAutospacing="0" w:after="0" w:afterAutospacing="0" w:line="300" w:lineRule="atLeast"/>
        <w:jc w:val="both"/>
        <w:textAlignment w:val="bottom"/>
        <w:rPr>
          <w:b/>
          <w:sz w:val="28"/>
          <w:szCs w:val="28"/>
        </w:rPr>
      </w:pPr>
      <w:r>
        <w:rPr>
          <w:sz w:val="28"/>
          <w:szCs w:val="28"/>
        </w:rPr>
        <w:tab/>
      </w:r>
      <w:r w:rsidR="00B55802" w:rsidRPr="004C5FAC">
        <w:rPr>
          <w:b/>
          <w:sz w:val="28"/>
          <w:szCs w:val="28"/>
        </w:rPr>
        <w:t>Để thực hiện các nhiệm vụ này, Nhà trường sẽ tập trung vào những</w:t>
      </w:r>
      <w:r w:rsidR="007F588E" w:rsidRPr="004C5FAC">
        <w:rPr>
          <w:b/>
          <w:sz w:val="28"/>
          <w:szCs w:val="28"/>
        </w:rPr>
        <w:t xml:space="preserve"> nội dung cụ thể </w:t>
      </w:r>
      <w:r w:rsidR="00B55802" w:rsidRPr="004C5FAC">
        <w:rPr>
          <w:b/>
          <w:sz w:val="28"/>
          <w:szCs w:val="28"/>
        </w:rPr>
        <w:t>sau</w:t>
      </w:r>
      <w:r w:rsidR="007F588E" w:rsidRPr="004C5FAC">
        <w:rPr>
          <w:b/>
          <w:sz w:val="28"/>
          <w:szCs w:val="28"/>
        </w:rPr>
        <w:t>:</w:t>
      </w:r>
    </w:p>
    <w:p w:rsidR="007F588E" w:rsidRPr="00060130" w:rsidRDefault="007F588E" w:rsidP="007F588E">
      <w:pPr>
        <w:pStyle w:val="NormalWeb"/>
        <w:numPr>
          <w:ilvl w:val="0"/>
          <w:numId w:val="2"/>
        </w:numPr>
        <w:spacing w:before="0" w:beforeAutospacing="0" w:after="0" w:afterAutospacing="0"/>
        <w:ind w:left="567" w:hanging="425"/>
        <w:jc w:val="both"/>
        <w:rPr>
          <w:sz w:val="28"/>
          <w:szCs w:val="28"/>
        </w:rPr>
      </w:pPr>
      <w:r w:rsidRPr="00060130">
        <w:rPr>
          <w:sz w:val="28"/>
          <w:szCs w:val="28"/>
        </w:rPr>
        <w:t>Thực hiện nghiêm túc Chỉ thị số 1737/CT-BGDĐT ngày 07/5/2018 của Bộ trưởng Bộ Giáo dục và Đào tạo về việc tăng cường công tác quản lý và nâng cao đạo đức nhà giáo; thực hiện đúng quy chế làm việc và văn hóa công sở.</w:t>
      </w:r>
    </w:p>
    <w:p w:rsidR="007F588E" w:rsidRPr="00060130" w:rsidRDefault="007F588E" w:rsidP="007F588E">
      <w:pPr>
        <w:pStyle w:val="NormalWeb"/>
        <w:numPr>
          <w:ilvl w:val="0"/>
          <w:numId w:val="3"/>
        </w:numPr>
        <w:spacing w:before="0" w:beforeAutospacing="0" w:after="0" w:afterAutospacing="0"/>
        <w:ind w:left="567" w:hanging="425"/>
        <w:jc w:val="both"/>
        <w:rPr>
          <w:sz w:val="28"/>
          <w:szCs w:val="28"/>
        </w:rPr>
      </w:pPr>
      <w:r w:rsidRPr="00060130">
        <w:rPr>
          <w:sz w:val="28"/>
          <w:szCs w:val="28"/>
        </w:rPr>
        <w:t>Tiếp tục rà soát, sắp xếp lại đội ngũ giáo viên, giảng viên gắn với việc bảo đảm các quy định về định mức số lượng giảng viên của các ngành học trong toàn trường.</w:t>
      </w:r>
    </w:p>
    <w:p w:rsidR="007F588E" w:rsidRPr="00060130" w:rsidRDefault="007F588E" w:rsidP="007F588E">
      <w:pPr>
        <w:pStyle w:val="NormalWeb"/>
        <w:numPr>
          <w:ilvl w:val="0"/>
          <w:numId w:val="3"/>
        </w:numPr>
        <w:spacing w:before="0" w:beforeAutospacing="0" w:after="0" w:afterAutospacing="0"/>
        <w:ind w:left="567" w:hanging="425"/>
        <w:jc w:val="both"/>
        <w:rPr>
          <w:sz w:val="28"/>
          <w:szCs w:val="28"/>
        </w:rPr>
      </w:pPr>
      <w:r w:rsidRPr="00060130">
        <w:rPr>
          <w:sz w:val="28"/>
          <w:szCs w:val="28"/>
        </w:rPr>
        <w:t>Thực hiện nghiêm chủ trương tinh giản biên chế theo Nghị quyết số 19-NQ/TW ngày 25/10/2017 của Ban Chấp hành Trung ương Đảng khóa XII và chỉ thị của Bộ GTVT về việc thực hiện tinh giản bộ máy và biên chế trong trường.</w:t>
      </w:r>
    </w:p>
    <w:p w:rsidR="007F588E" w:rsidRPr="00060130" w:rsidRDefault="007F588E" w:rsidP="007F588E">
      <w:pPr>
        <w:pStyle w:val="NormalWeb"/>
        <w:numPr>
          <w:ilvl w:val="0"/>
          <w:numId w:val="3"/>
        </w:numPr>
        <w:spacing w:before="0" w:beforeAutospacing="0" w:after="0" w:afterAutospacing="0"/>
        <w:ind w:left="567" w:hanging="425"/>
        <w:jc w:val="both"/>
        <w:rPr>
          <w:sz w:val="28"/>
          <w:szCs w:val="28"/>
        </w:rPr>
      </w:pPr>
      <w:r w:rsidRPr="00060130">
        <w:rPr>
          <w:sz w:val="28"/>
          <w:szCs w:val="28"/>
        </w:rPr>
        <w:t xml:space="preserve">Triển khai các đề án nâng cao chất lượng đội ngũ nhà giáo và cán bộ quản lý. Thực hiện bổ nhiệm, bồi dưỡng theo tiêu chuẩn chức danh, thi/xét thăng hạng và bổ nhiệm, </w:t>
      </w:r>
      <w:r w:rsidRPr="00060130">
        <w:rPr>
          <w:sz w:val="28"/>
          <w:szCs w:val="28"/>
        </w:rPr>
        <w:lastRenderedPageBreak/>
        <w:t>xếp lương theo quy định; thực hiện tốt công tác chính sách, thi đua, khen thưởng nhằm tạo động lực cho đội ngũ nhà giáo chuyên tâm với nghề.</w:t>
      </w:r>
    </w:p>
    <w:p w:rsidR="007F588E" w:rsidRPr="00060130" w:rsidRDefault="007F588E" w:rsidP="00D0243F">
      <w:pPr>
        <w:pStyle w:val="NormalWeb"/>
        <w:numPr>
          <w:ilvl w:val="0"/>
          <w:numId w:val="3"/>
        </w:numPr>
        <w:ind w:left="567" w:hanging="425"/>
        <w:jc w:val="both"/>
        <w:rPr>
          <w:sz w:val="28"/>
          <w:szCs w:val="28"/>
        </w:rPr>
      </w:pPr>
      <w:r w:rsidRPr="00060130">
        <w:rPr>
          <w:sz w:val="28"/>
          <w:szCs w:val="28"/>
        </w:rPr>
        <w:t>Tiếp tục hoàn thiện, xây dựng chương trình ngoại ngữ theo chuẩn đầu ra; khuyến khích dạy các môn học khác bằng ngoại ngữ và dạy ngoại ngữ thông qua các môn học. Bồi dưỡng đội ngũ giáo viên, giảng viên ngoại ngữ theo phương thức kết hợp trực tuyến và trực tiếp; Bồi dưỡng năng lực ngoại ngữ và năng lực sư phạm cho đội ngũ giáo viên dạy các môn học khác bằng ngoại ngữ. Tăng cường các điều kiện dạy và học ngoại ngữ theo hướng ứng dụng công nghệ thông tin, xây dựng hệ thống hỗ trợ dạy và học ngoại ngữ trực tuyến cho các cấp học và các trang thiết bị tối thiểu để triển khai hoạt động dạy và học ngoại ngữ đáp ứng mục tiêu đào tạo chung.</w:t>
      </w:r>
    </w:p>
    <w:p w:rsidR="007F588E" w:rsidRPr="00060130" w:rsidRDefault="007F588E" w:rsidP="00D0243F">
      <w:pPr>
        <w:pStyle w:val="NormalWeb"/>
        <w:numPr>
          <w:ilvl w:val="0"/>
          <w:numId w:val="3"/>
        </w:numPr>
        <w:ind w:left="567" w:hanging="425"/>
        <w:jc w:val="both"/>
        <w:rPr>
          <w:sz w:val="28"/>
          <w:szCs w:val="28"/>
        </w:rPr>
      </w:pPr>
      <w:r w:rsidRPr="00060130">
        <w:rPr>
          <w:rStyle w:val="Strong"/>
          <w:b w:val="0"/>
          <w:sz w:val="28"/>
          <w:szCs w:val="28"/>
        </w:rPr>
        <w:t xml:space="preserve">Đẩy mạnh ứng dụng công nghệ thông tin trong dạy học và quản lý giáo dục, </w:t>
      </w:r>
      <w:r w:rsidRPr="00060130">
        <w:rPr>
          <w:sz w:val="28"/>
          <w:szCs w:val="28"/>
        </w:rPr>
        <w:t>sử dụng, khai thác có hiệu quả kho học liệu số, tiếp tục phát động giáo viên tham gia xây dựng bài giảng e-learning và đóng góp vào kho bài giảng e-learning trực tuyến của trường; triển khai các giải pháp học tập kết hợp và học trực tuyến.</w:t>
      </w:r>
      <w:bookmarkStart w:id="0" w:name="_GoBack"/>
      <w:bookmarkEnd w:id="0"/>
    </w:p>
    <w:p w:rsidR="007F588E" w:rsidRPr="00060130" w:rsidRDefault="007F588E" w:rsidP="00D0243F">
      <w:pPr>
        <w:pStyle w:val="NormalWeb"/>
        <w:numPr>
          <w:ilvl w:val="0"/>
          <w:numId w:val="3"/>
        </w:numPr>
        <w:ind w:left="567" w:hanging="425"/>
        <w:jc w:val="both"/>
        <w:rPr>
          <w:sz w:val="28"/>
          <w:szCs w:val="28"/>
        </w:rPr>
      </w:pPr>
      <w:r w:rsidRPr="00060130">
        <w:rPr>
          <w:sz w:val="28"/>
          <w:szCs w:val="28"/>
        </w:rPr>
        <w:t>Tiếp tục nâng cao kỹ năng ứng dụng công nghệ thông tin cho cán bộ, công chức, viên chức, sinh viên; triển khai các giải pháp nâng cao chất lượng đào tạo công nghệ thông tin trong giáo dục và đẩy mạnh đào tạo, góp phần phát triển nguồn nhân lực công nghệ thông tin đáp ứng yêu cầu thị trường lao động trong bối cảnh hội nhập quốc tế và cuộc cách mạng công nghiệp 4.0.</w:t>
      </w:r>
    </w:p>
    <w:p w:rsidR="007F588E" w:rsidRPr="00060130" w:rsidRDefault="007F588E" w:rsidP="00D0243F">
      <w:pPr>
        <w:pStyle w:val="NormalWeb"/>
        <w:numPr>
          <w:ilvl w:val="0"/>
          <w:numId w:val="3"/>
        </w:numPr>
        <w:ind w:left="567" w:hanging="425"/>
        <w:jc w:val="both"/>
        <w:rPr>
          <w:sz w:val="28"/>
          <w:szCs w:val="28"/>
        </w:rPr>
      </w:pPr>
      <w:r w:rsidRPr="00060130">
        <w:rPr>
          <w:sz w:val="28"/>
          <w:szCs w:val="28"/>
        </w:rPr>
        <w:t>Chủ động và tích cực mở rộng hợp tác quốc tế trong nghiên cứu khoa học, tăng số lượng các chương trình giảng dạy bằng tiếng nước ngoài, chuyển giao công nghệ, liên kết đào tạo, công nhận tín chỉ, liên thông chương trình với các trường đại học nước ngoài có uy tín để thu hút sinh viên, nhà khoa học nước ngoài đến học tập và nghiên cứu tại trường.</w:t>
      </w:r>
    </w:p>
    <w:p w:rsidR="007F588E" w:rsidRPr="00060130" w:rsidRDefault="007F588E" w:rsidP="00D0243F">
      <w:pPr>
        <w:pStyle w:val="NormalWeb"/>
        <w:numPr>
          <w:ilvl w:val="0"/>
          <w:numId w:val="3"/>
        </w:numPr>
        <w:ind w:left="567" w:hanging="425"/>
        <w:jc w:val="both"/>
        <w:rPr>
          <w:sz w:val="28"/>
          <w:szCs w:val="28"/>
        </w:rPr>
      </w:pPr>
      <w:r w:rsidRPr="00060130">
        <w:rPr>
          <w:sz w:val="28"/>
          <w:szCs w:val="28"/>
        </w:rPr>
        <w:t>Tăng cường công tác quản lý đối với các chương trình liên kết với nước ngoài tại trường và triển khai hoạt động tư vấn du học.</w:t>
      </w:r>
    </w:p>
    <w:p w:rsidR="007F588E" w:rsidRPr="00060130" w:rsidRDefault="007F588E" w:rsidP="00D0243F">
      <w:pPr>
        <w:pStyle w:val="NormalWeb"/>
        <w:numPr>
          <w:ilvl w:val="0"/>
          <w:numId w:val="3"/>
        </w:numPr>
        <w:ind w:left="567" w:hanging="425"/>
        <w:jc w:val="both"/>
        <w:rPr>
          <w:sz w:val="28"/>
          <w:szCs w:val="28"/>
        </w:rPr>
      </w:pPr>
      <w:r w:rsidRPr="00060130">
        <w:rPr>
          <w:sz w:val="28"/>
          <w:szCs w:val="28"/>
        </w:rPr>
        <w:t>Tổ chức rà soát, đánh giá thực trạng, ban hành các quy định về tiêu chuẩn, định mức sử dụng cơ sở vật chất và tiêu chuẩn, định mức sử dụng máy móc, thiết bị chuyên dùng của trường; thực hiện công khai các điều kiện về cơ sở vật chất trên website của trường</w:t>
      </w:r>
    </w:p>
    <w:p w:rsidR="007F588E" w:rsidRPr="00060130" w:rsidRDefault="00D0243F" w:rsidP="00D0243F">
      <w:pPr>
        <w:pStyle w:val="NormalWeb"/>
        <w:ind w:firstLine="142"/>
        <w:jc w:val="both"/>
        <w:rPr>
          <w:b/>
          <w:sz w:val="28"/>
          <w:szCs w:val="28"/>
        </w:rPr>
      </w:pPr>
      <w:r w:rsidRPr="00060130">
        <w:rPr>
          <w:rStyle w:val="Strong"/>
          <w:sz w:val="28"/>
          <w:szCs w:val="28"/>
        </w:rPr>
        <w:t xml:space="preserve"> </w:t>
      </w:r>
      <w:r w:rsidRPr="00060130">
        <w:rPr>
          <w:rStyle w:val="Strong"/>
          <w:sz w:val="28"/>
          <w:szCs w:val="28"/>
        </w:rPr>
        <w:tab/>
      </w:r>
      <w:r w:rsidRPr="00C119D8">
        <w:rPr>
          <w:rStyle w:val="Strong"/>
          <w:sz w:val="28"/>
          <w:szCs w:val="28"/>
        </w:rPr>
        <w:t>Về nội dung p</w:t>
      </w:r>
      <w:r w:rsidR="007F588E" w:rsidRPr="00C119D8">
        <w:rPr>
          <w:rStyle w:val="Strong"/>
          <w:sz w:val="28"/>
          <w:szCs w:val="28"/>
        </w:rPr>
        <w:t>hát triển nguồn nhân lực, nhất là nguồn nhân lực chất lượng cao gồm</w:t>
      </w:r>
      <w:r w:rsidR="007F588E" w:rsidRPr="00060130">
        <w:rPr>
          <w:rStyle w:val="Strong"/>
          <w:b w:val="0"/>
          <w:sz w:val="28"/>
          <w:szCs w:val="28"/>
        </w:rPr>
        <w:t>:</w:t>
      </w:r>
    </w:p>
    <w:p w:rsidR="007F588E" w:rsidRPr="00060130" w:rsidRDefault="007F588E" w:rsidP="007F588E">
      <w:pPr>
        <w:pStyle w:val="NormalWeb"/>
        <w:numPr>
          <w:ilvl w:val="0"/>
          <w:numId w:val="4"/>
        </w:numPr>
        <w:ind w:left="709" w:hanging="567"/>
        <w:jc w:val="both"/>
        <w:rPr>
          <w:sz w:val="28"/>
          <w:szCs w:val="28"/>
        </w:rPr>
      </w:pPr>
      <w:r w:rsidRPr="00060130">
        <w:rPr>
          <w:sz w:val="28"/>
          <w:szCs w:val="28"/>
        </w:rPr>
        <w:t>Phát triển các chương trình đào tạo đại học theo hướng tiệm cận với chuẩn khu vực và quốc tế, đáp ứng yêu cầu của thị trường lao động.</w:t>
      </w:r>
    </w:p>
    <w:p w:rsidR="007F588E" w:rsidRPr="00060130" w:rsidRDefault="007F588E" w:rsidP="007F588E">
      <w:pPr>
        <w:pStyle w:val="NormalWeb"/>
        <w:numPr>
          <w:ilvl w:val="0"/>
          <w:numId w:val="4"/>
        </w:numPr>
        <w:ind w:left="709" w:hanging="567"/>
        <w:jc w:val="both"/>
        <w:rPr>
          <w:sz w:val="28"/>
          <w:szCs w:val="28"/>
        </w:rPr>
      </w:pPr>
      <w:r w:rsidRPr="00060130">
        <w:rPr>
          <w:sz w:val="28"/>
          <w:szCs w:val="28"/>
        </w:rPr>
        <w:t>Triển khai thực hiện Đề án của Thủ tướng Chính phủ về hỗ trợ học sinh, sinh viên khởi nghiệp, xây dựng nội dung đào tạo về khởi nghiệp đưa vào chương trình giảng dạy trong trường bảo đảm hiệu quả, phù hợp thực tiễn; hình thành đội ngũ cán bộ làm công tác tư vấn, hỗ trợ sinh viên khởi nghiệp tại trường.</w:t>
      </w:r>
    </w:p>
    <w:p w:rsidR="007F588E" w:rsidRPr="00060130" w:rsidRDefault="007F588E" w:rsidP="007F588E">
      <w:pPr>
        <w:pStyle w:val="NormalWeb"/>
        <w:numPr>
          <w:ilvl w:val="0"/>
          <w:numId w:val="4"/>
        </w:numPr>
        <w:ind w:left="709" w:hanging="567"/>
        <w:jc w:val="both"/>
        <w:rPr>
          <w:sz w:val="28"/>
          <w:szCs w:val="28"/>
        </w:rPr>
      </w:pPr>
      <w:r w:rsidRPr="00060130">
        <w:rPr>
          <w:sz w:val="28"/>
          <w:szCs w:val="28"/>
        </w:rPr>
        <w:t xml:space="preserve">Chủ động đổi mới phương thức đào tạo theo hướng phối hợp hiệu quả và chặt chẽ giữa đào tạo trong và ngoài nhà trường. Xây dựng chương trình đào tạo với sự tham </w:t>
      </w:r>
      <w:r w:rsidRPr="00060130">
        <w:rPr>
          <w:sz w:val="28"/>
          <w:szCs w:val="28"/>
        </w:rPr>
        <w:lastRenderedPageBreak/>
        <w:t>gia của các doanh nghiệp sử dụng lao động, đơn vị có cơ sở thực hành, thực tập.... triển khai việc công nhận thời lượng và kiến thức khi sinh viên học tập, thực hành, thực tập tại doanh nghiệp trên cơ sở thỏa thuận hợp tác giữa nhà trường và doanh nghiệp.</w:t>
      </w:r>
    </w:p>
    <w:p w:rsidR="008C02E9" w:rsidRPr="00060130" w:rsidRDefault="008C02E9" w:rsidP="001D5E15">
      <w:pPr>
        <w:spacing w:before="120" w:after="120" w:line="240" w:lineRule="auto"/>
        <w:ind w:firstLine="720"/>
        <w:jc w:val="both"/>
        <w:rPr>
          <w:rFonts w:ascii="Times New Roman" w:eastAsia="Times New Roman" w:hAnsi="Times New Roman" w:cs="Times New Roman"/>
          <w:sz w:val="28"/>
          <w:szCs w:val="28"/>
        </w:rPr>
      </w:pPr>
      <w:r w:rsidRPr="00060130">
        <w:rPr>
          <w:rFonts w:ascii="Times New Roman" w:eastAsia="Times New Roman" w:hAnsi="Times New Roman" w:cs="Times New Roman"/>
          <w:b/>
          <w:bCs/>
          <w:sz w:val="28"/>
          <w:szCs w:val="28"/>
        </w:rPr>
        <w:t>Kính thưa quý vị đại biểu,</w:t>
      </w:r>
    </w:p>
    <w:p w:rsidR="008C02E9" w:rsidRPr="00060130" w:rsidRDefault="008C02E9" w:rsidP="001D5E15">
      <w:pPr>
        <w:spacing w:before="120" w:after="120" w:line="240" w:lineRule="auto"/>
        <w:ind w:firstLine="720"/>
        <w:jc w:val="both"/>
        <w:rPr>
          <w:rFonts w:ascii="Times New Roman" w:eastAsia="Times New Roman" w:hAnsi="Times New Roman" w:cs="Times New Roman"/>
          <w:sz w:val="28"/>
          <w:szCs w:val="28"/>
        </w:rPr>
      </w:pPr>
      <w:r w:rsidRPr="00060130">
        <w:rPr>
          <w:rFonts w:ascii="Times New Roman" w:eastAsia="Times New Roman" w:hAnsi="Times New Roman" w:cs="Times New Roman"/>
          <w:sz w:val="28"/>
          <w:szCs w:val="28"/>
        </w:rPr>
        <w:t>Trong những năm qua, cùng đồng hành với sự nghiệp GD&amp;ĐT của nhà trường, có nhiều doanh nghiệp, tổ chức và cá nhân ở trong và ngoài nước đã hỗ trợ thầy và trò nhà trường bằng các quỹ học bổng và chương trình giao lưu, thực tập cho giảng viên và sinh viên nhà trường. Thay mặt nhà trường, tôi xin trân trọng cảm ơn sự giúp đỡ quý báu đó.</w:t>
      </w:r>
    </w:p>
    <w:p w:rsidR="008C02E9" w:rsidRPr="00060130" w:rsidRDefault="00FD6E4F" w:rsidP="001D5E15">
      <w:pPr>
        <w:pStyle w:val="NormalWeb"/>
        <w:shd w:val="clear" w:color="auto" w:fill="FFFFFF"/>
        <w:spacing w:before="120" w:beforeAutospacing="0" w:after="120" w:afterAutospacing="0"/>
        <w:ind w:firstLine="720"/>
        <w:jc w:val="both"/>
        <w:rPr>
          <w:i/>
          <w:sz w:val="28"/>
          <w:szCs w:val="28"/>
          <w:shd w:val="clear" w:color="auto" w:fill="FFFFFF"/>
          <w:lang w:val="sv-SE"/>
        </w:rPr>
      </w:pPr>
      <w:r w:rsidRPr="00060130">
        <w:rPr>
          <w:rStyle w:val="Emphasis"/>
          <w:i w:val="0"/>
          <w:sz w:val="28"/>
          <w:szCs w:val="28"/>
          <w:shd w:val="clear" w:color="auto" w:fill="FFFFFF"/>
          <w:lang w:val="sv-SE"/>
        </w:rPr>
        <w:t xml:space="preserve">Các em </w:t>
      </w:r>
      <w:r w:rsidR="003C1DD4" w:rsidRPr="00060130">
        <w:rPr>
          <w:rStyle w:val="Emphasis"/>
          <w:i w:val="0"/>
          <w:sz w:val="28"/>
          <w:szCs w:val="28"/>
          <w:shd w:val="clear" w:color="auto" w:fill="FFFFFF"/>
          <w:lang w:val="sv-SE"/>
        </w:rPr>
        <w:t xml:space="preserve">tân </w:t>
      </w:r>
      <w:r w:rsidRPr="00060130">
        <w:rPr>
          <w:rStyle w:val="Emphasis"/>
          <w:i w:val="0"/>
          <w:sz w:val="28"/>
          <w:szCs w:val="28"/>
          <w:shd w:val="clear" w:color="auto" w:fill="FFFFFF"/>
          <w:lang w:val="sv-SE"/>
        </w:rPr>
        <w:t>sinh viên yêu quý,</w:t>
      </w:r>
      <w:r w:rsidRPr="00060130">
        <w:rPr>
          <w:i/>
          <w:sz w:val="28"/>
          <w:szCs w:val="28"/>
          <w:shd w:val="clear" w:color="auto" w:fill="FFFFFF"/>
          <w:lang w:val="sv-SE"/>
        </w:rPr>
        <w:t> </w:t>
      </w:r>
    </w:p>
    <w:p w:rsidR="008C02E9" w:rsidRPr="00060130" w:rsidRDefault="008C02E9" w:rsidP="001D5E15">
      <w:pPr>
        <w:pStyle w:val="NormalWeb"/>
        <w:shd w:val="clear" w:color="auto" w:fill="FFFFFF"/>
        <w:spacing w:before="120" w:beforeAutospacing="0" w:after="120" w:afterAutospacing="0"/>
        <w:ind w:firstLine="720"/>
        <w:jc w:val="both"/>
        <w:rPr>
          <w:sz w:val="28"/>
          <w:szCs w:val="28"/>
          <w:shd w:val="clear" w:color="auto" w:fill="FFFFFF"/>
          <w:lang w:val="sv-SE"/>
        </w:rPr>
      </w:pPr>
      <w:r w:rsidRPr="00060130">
        <w:rPr>
          <w:sz w:val="28"/>
          <w:szCs w:val="28"/>
          <w:shd w:val="clear" w:color="auto" w:fill="FFFFFF"/>
          <w:lang w:val="sv-SE"/>
        </w:rPr>
        <w:t xml:space="preserve">Thầy </w:t>
      </w:r>
      <w:r w:rsidR="00FD6E4F" w:rsidRPr="00060130">
        <w:rPr>
          <w:sz w:val="28"/>
          <w:szCs w:val="28"/>
          <w:shd w:val="clear" w:color="auto" w:fill="FFFFFF"/>
          <w:lang w:val="sv-SE"/>
        </w:rPr>
        <w:t xml:space="preserve">tin là các em đang rất háo hức bước vào một năm học mới. Vậy các em hãy cố gắng phấn đấu ngay từ những giờ học đầu tiên: Tự giác, tích cực, chủ động, sáng tạo trong học tập và rèn luyện. </w:t>
      </w:r>
      <w:r w:rsidRPr="00060130">
        <w:rPr>
          <w:sz w:val="28"/>
          <w:szCs w:val="28"/>
        </w:rPr>
        <w:t>Năm học mới đã đến, các em cần nỗ lực trau dồi kiến thức, rèn luyện đạo đức và tích lũy vốn sống, rèn luyện bản thân để không phụ lòng tin yêu của gia đình và Nhà trường. Nhà trường cam kết sẽ tạo điều kiện tốt nhất cho công tác học tập, nghiên cứu của các em tại Trường.</w:t>
      </w:r>
    </w:p>
    <w:p w:rsidR="0003712F" w:rsidRPr="00060130" w:rsidRDefault="0003712F" w:rsidP="001D5E15">
      <w:pPr>
        <w:pStyle w:val="NormalWeb"/>
        <w:shd w:val="clear" w:color="auto" w:fill="FFFFFF"/>
        <w:spacing w:before="120" w:beforeAutospacing="0" w:after="120" w:afterAutospacing="0"/>
        <w:ind w:firstLine="720"/>
        <w:jc w:val="both"/>
        <w:rPr>
          <w:sz w:val="28"/>
          <w:szCs w:val="28"/>
        </w:rPr>
      </w:pPr>
      <w:r w:rsidRPr="00060130">
        <w:rPr>
          <w:sz w:val="28"/>
          <w:szCs w:val="28"/>
        </w:rPr>
        <w:t>Kính thưa quí vị đại biểu,</w:t>
      </w:r>
    </w:p>
    <w:p w:rsidR="001D5E15" w:rsidRPr="00060130" w:rsidRDefault="0003712F" w:rsidP="001D5E15">
      <w:pPr>
        <w:pStyle w:val="NormalWeb"/>
        <w:shd w:val="clear" w:color="auto" w:fill="FFFFFF"/>
        <w:spacing w:before="120" w:beforeAutospacing="0" w:after="120" w:afterAutospacing="0"/>
        <w:ind w:firstLine="720"/>
        <w:jc w:val="both"/>
        <w:rPr>
          <w:sz w:val="28"/>
          <w:szCs w:val="28"/>
        </w:rPr>
      </w:pPr>
      <w:r w:rsidRPr="00060130">
        <w:rPr>
          <w:sz w:val="28"/>
          <w:szCs w:val="28"/>
        </w:rPr>
        <w:t>Thưa quý thầy, cô giáo,</w:t>
      </w:r>
    </w:p>
    <w:p w:rsidR="001D5E15" w:rsidRPr="00060130" w:rsidRDefault="001F5574" w:rsidP="001D5E15">
      <w:pPr>
        <w:pStyle w:val="NormalWeb"/>
        <w:shd w:val="clear" w:color="auto" w:fill="FFFFFF"/>
        <w:spacing w:before="120" w:beforeAutospacing="0" w:after="120" w:afterAutospacing="0"/>
        <w:ind w:firstLine="720"/>
        <w:jc w:val="both"/>
        <w:rPr>
          <w:sz w:val="28"/>
          <w:szCs w:val="28"/>
        </w:rPr>
      </w:pPr>
      <w:r w:rsidRPr="00060130">
        <w:rPr>
          <w:sz w:val="28"/>
          <w:szCs w:val="28"/>
        </w:rPr>
        <w:t xml:space="preserve">Chất lượng đào tạo là yếu tố quyết định sự sống còn của trường ta, khẳng định vị trí, uy tín, thương hiệu của nhà trường trong xã hội. </w:t>
      </w:r>
      <w:r w:rsidR="001D5E15" w:rsidRPr="00060130">
        <w:rPr>
          <w:sz w:val="28"/>
          <w:szCs w:val="28"/>
        </w:rPr>
        <w:t xml:space="preserve">Bằng niềm tin và lòng tự hào về truyền thống của ngành và của nhà trường, bằng sự quyết tâm thực hiện nhiệm vụ của năm học </w:t>
      </w:r>
      <w:r w:rsidR="00890A53" w:rsidRPr="00060130">
        <w:rPr>
          <w:sz w:val="28"/>
          <w:szCs w:val="28"/>
        </w:rPr>
        <w:t xml:space="preserve">mới </w:t>
      </w:r>
      <w:r w:rsidR="001D5E15" w:rsidRPr="00060130">
        <w:rPr>
          <w:sz w:val="28"/>
          <w:szCs w:val="28"/>
        </w:rPr>
        <w:t>với kết quả tốt nhất, tôi kêu gọi toàn thể cán bộ, giảng viên và sinh viên nhà trường nỗ lực phấn đấu hơn nữa để đưa nhà trường phát triển lên một giai đoạn mới trong bối cảnh cải cách giáo dục của đất nước và tác động của cuộc cách mạng công nghiệp 4.0 đã bắt đầu trên mọi lĩnh vực của cuộc sống.</w:t>
      </w:r>
    </w:p>
    <w:p w:rsidR="001D5E15" w:rsidRPr="00060130" w:rsidRDefault="001D5E15" w:rsidP="001D5E15">
      <w:pPr>
        <w:spacing w:before="120" w:after="120" w:line="240" w:lineRule="auto"/>
        <w:ind w:firstLine="720"/>
        <w:jc w:val="both"/>
        <w:rPr>
          <w:rFonts w:ascii="Times New Roman" w:eastAsia="Times New Roman" w:hAnsi="Times New Roman" w:cs="Times New Roman"/>
          <w:sz w:val="28"/>
          <w:szCs w:val="28"/>
        </w:rPr>
      </w:pPr>
      <w:r w:rsidRPr="00060130">
        <w:rPr>
          <w:rFonts w:ascii="Times New Roman" w:eastAsia="Times New Roman" w:hAnsi="Times New Roman" w:cs="Times New Roman"/>
          <w:sz w:val="28"/>
          <w:szCs w:val="28"/>
        </w:rPr>
        <w:t>Với tinh thần như thế, TÔI XIN TRÂN TRỌNG TUYÊN BỐ KHAI GIẢNG NĂM HỌC 2018-2019 của trường Đại học GTVT TP. HCM.</w:t>
      </w:r>
    </w:p>
    <w:p w:rsidR="001D5E15" w:rsidRPr="00060130" w:rsidRDefault="001D5E15" w:rsidP="001D5E15">
      <w:pPr>
        <w:spacing w:before="120" w:after="120" w:line="240" w:lineRule="auto"/>
        <w:ind w:firstLine="720"/>
        <w:jc w:val="both"/>
        <w:rPr>
          <w:rFonts w:ascii="Times New Roman" w:eastAsia="Times New Roman" w:hAnsi="Times New Roman" w:cs="Times New Roman"/>
          <w:sz w:val="28"/>
          <w:szCs w:val="28"/>
        </w:rPr>
      </w:pPr>
      <w:r w:rsidRPr="00060130">
        <w:rPr>
          <w:rFonts w:ascii="Times New Roman" w:eastAsia="Times New Roman" w:hAnsi="Times New Roman" w:cs="Times New Roman"/>
          <w:sz w:val="28"/>
          <w:szCs w:val="28"/>
        </w:rPr>
        <w:t>Trân trọng cảm ơn sự chú ý lắng nghe của Quý vị. </w:t>
      </w:r>
    </w:p>
    <w:p w:rsidR="008305D4" w:rsidRPr="00060130" w:rsidRDefault="008305D4" w:rsidP="001D5E15">
      <w:pPr>
        <w:shd w:val="clear" w:color="auto" w:fill="FFFFFF"/>
        <w:spacing w:before="120" w:after="120" w:line="240" w:lineRule="auto"/>
        <w:ind w:firstLine="720"/>
        <w:jc w:val="both"/>
        <w:rPr>
          <w:rFonts w:ascii="Times New Roman" w:hAnsi="Times New Roman" w:cs="Times New Roman"/>
          <w:sz w:val="28"/>
          <w:szCs w:val="28"/>
        </w:rPr>
      </w:pPr>
    </w:p>
    <w:sectPr w:rsidR="008305D4" w:rsidRPr="00060130" w:rsidSect="00954B44">
      <w:pgSz w:w="12240" w:h="15840"/>
      <w:pgMar w:top="709" w:right="90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panose1 w:val="00000000000000000000"/>
    <w:charset w:val="00"/>
    <w:family w:val="auto"/>
    <w:pitch w:val="variable"/>
    <w:sig w:usb0="00000007" w:usb1="00000000" w:usb2="00000000" w:usb3="00000000" w:csb0="00000013"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D47196"/>
    <w:multiLevelType w:val="hybridMultilevel"/>
    <w:tmpl w:val="F8E4FF34"/>
    <w:lvl w:ilvl="0" w:tplc="3DCE8D48">
      <w:start w:val="1"/>
      <w:numFmt w:val="bullet"/>
      <w:lvlText w:val="-"/>
      <w:lvlJc w:val="left"/>
      <w:pPr>
        <w:ind w:left="117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30DB6F4B"/>
    <w:multiLevelType w:val="hybridMultilevel"/>
    <w:tmpl w:val="DD20C95E"/>
    <w:lvl w:ilvl="0" w:tplc="ECB8070E">
      <w:start w:val="1"/>
      <w:numFmt w:val="bullet"/>
      <w:lvlText w:val="-"/>
      <w:lvlJc w:val="left"/>
      <w:pPr>
        <w:ind w:left="1080" w:hanging="360"/>
      </w:pPr>
      <w:rPr>
        <w:rFonts w:ascii="Times New Roman" w:eastAsia="Times New Roman" w:hAnsi="Times New Roman" w:cs="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58D2356"/>
    <w:multiLevelType w:val="hybridMultilevel"/>
    <w:tmpl w:val="94643F3C"/>
    <w:lvl w:ilvl="0" w:tplc="3DCE8D48">
      <w:start w:val="1"/>
      <w:numFmt w:val="bullet"/>
      <w:lvlText w:val="-"/>
      <w:lvlJc w:val="left"/>
      <w:pPr>
        <w:ind w:left="117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28D4B2F"/>
    <w:multiLevelType w:val="hybridMultilevel"/>
    <w:tmpl w:val="16CC1994"/>
    <w:lvl w:ilvl="0" w:tplc="3DCE8D48">
      <w:start w:val="1"/>
      <w:numFmt w:val="bullet"/>
      <w:lvlText w:val="-"/>
      <w:lvlJc w:val="left"/>
      <w:pPr>
        <w:ind w:left="117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712F"/>
    <w:rsid w:val="0003712F"/>
    <w:rsid w:val="00040399"/>
    <w:rsid w:val="00045D96"/>
    <w:rsid w:val="00060130"/>
    <w:rsid w:val="000E098B"/>
    <w:rsid w:val="000E1A08"/>
    <w:rsid w:val="000F504F"/>
    <w:rsid w:val="00107CF5"/>
    <w:rsid w:val="00127648"/>
    <w:rsid w:val="00134AE0"/>
    <w:rsid w:val="00162AE8"/>
    <w:rsid w:val="00175ACE"/>
    <w:rsid w:val="00194297"/>
    <w:rsid w:val="001A5F66"/>
    <w:rsid w:val="001D5E15"/>
    <w:rsid w:val="001F5574"/>
    <w:rsid w:val="001F7FB6"/>
    <w:rsid w:val="002448A5"/>
    <w:rsid w:val="00286B84"/>
    <w:rsid w:val="002F2ABD"/>
    <w:rsid w:val="00323490"/>
    <w:rsid w:val="00355F18"/>
    <w:rsid w:val="003A6124"/>
    <w:rsid w:val="003B1E05"/>
    <w:rsid w:val="003C1DD4"/>
    <w:rsid w:val="00406496"/>
    <w:rsid w:val="0043030E"/>
    <w:rsid w:val="004B10BC"/>
    <w:rsid w:val="004C5FAC"/>
    <w:rsid w:val="004F5D4E"/>
    <w:rsid w:val="00506C00"/>
    <w:rsid w:val="00522C04"/>
    <w:rsid w:val="00557FEA"/>
    <w:rsid w:val="005A0644"/>
    <w:rsid w:val="005B1090"/>
    <w:rsid w:val="005D230D"/>
    <w:rsid w:val="00613C5B"/>
    <w:rsid w:val="00685373"/>
    <w:rsid w:val="006C50A7"/>
    <w:rsid w:val="007C3B41"/>
    <w:rsid w:val="007E6E3C"/>
    <w:rsid w:val="007F588E"/>
    <w:rsid w:val="007F639D"/>
    <w:rsid w:val="008305D4"/>
    <w:rsid w:val="008332C3"/>
    <w:rsid w:val="0084617B"/>
    <w:rsid w:val="0088244A"/>
    <w:rsid w:val="00890A53"/>
    <w:rsid w:val="008C02E9"/>
    <w:rsid w:val="008F666F"/>
    <w:rsid w:val="00954B44"/>
    <w:rsid w:val="00972418"/>
    <w:rsid w:val="009C6C81"/>
    <w:rsid w:val="00A122B3"/>
    <w:rsid w:val="00A30584"/>
    <w:rsid w:val="00A44A1C"/>
    <w:rsid w:val="00B32B73"/>
    <w:rsid w:val="00B55802"/>
    <w:rsid w:val="00BB51DE"/>
    <w:rsid w:val="00C03D93"/>
    <w:rsid w:val="00C119D8"/>
    <w:rsid w:val="00C237A0"/>
    <w:rsid w:val="00C25783"/>
    <w:rsid w:val="00C86C5D"/>
    <w:rsid w:val="00CE502A"/>
    <w:rsid w:val="00CE5772"/>
    <w:rsid w:val="00CE6E43"/>
    <w:rsid w:val="00D0243F"/>
    <w:rsid w:val="00D269DA"/>
    <w:rsid w:val="00D40E21"/>
    <w:rsid w:val="00D46290"/>
    <w:rsid w:val="00D72093"/>
    <w:rsid w:val="00D814BD"/>
    <w:rsid w:val="00D97291"/>
    <w:rsid w:val="00DC7FD1"/>
    <w:rsid w:val="00DF7829"/>
    <w:rsid w:val="00E0443C"/>
    <w:rsid w:val="00E51034"/>
    <w:rsid w:val="00EA24CB"/>
    <w:rsid w:val="00EF4EA4"/>
    <w:rsid w:val="00EF69A8"/>
    <w:rsid w:val="00F7555E"/>
    <w:rsid w:val="00F93B0A"/>
    <w:rsid w:val="00FA5991"/>
    <w:rsid w:val="00FD6E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0D8BE"/>
  <w15:chartTrackingRefBased/>
  <w15:docId w15:val="{527CFE96-75E4-4BFF-AC16-29B66833F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E5103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3712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F5574"/>
    <w:rPr>
      <w:i/>
      <w:iCs/>
    </w:rPr>
  </w:style>
  <w:style w:type="paragraph" w:styleId="ListParagraph">
    <w:name w:val="List Paragraph"/>
    <w:basedOn w:val="Normal"/>
    <w:uiPriority w:val="34"/>
    <w:qFormat/>
    <w:rsid w:val="005A0644"/>
    <w:pPr>
      <w:spacing w:after="0" w:line="240" w:lineRule="auto"/>
      <w:ind w:left="720"/>
      <w:contextualSpacing/>
    </w:pPr>
    <w:rPr>
      <w:rFonts w:ascii="VNI-Times" w:eastAsia="Times New Roman" w:hAnsi="VNI-Times" w:cs="Times New Roman"/>
      <w:bCs/>
      <w:sz w:val="26"/>
      <w:szCs w:val="26"/>
    </w:rPr>
  </w:style>
  <w:style w:type="character" w:customStyle="1" w:styleId="Heading1Char">
    <w:name w:val="Heading 1 Char"/>
    <w:basedOn w:val="DefaultParagraphFont"/>
    <w:link w:val="Heading1"/>
    <w:uiPriority w:val="9"/>
    <w:rsid w:val="00E51034"/>
    <w:rPr>
      <w:rFonts w:ascii="Times New Roman" w:eastAsia="Times New Roman" w:hAnsi="Times New Roman" w:cs="Times New Roman"/>
      <w:b/>
      <w:bCs/>
      <w:kern w:val="36"/>
      <w:sz w:val="48"/>
      <w:szCs w:val="48"/>
    </w:rPr>
  </w:style>
  <w:style w:type="character" w:styleId="Strong">
    <w:name w:val="Strong"/>
    <w:uiPriority w:val="22"/>
    <w:qFormat/>
    <w:rsid w:val="007F588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61907">
      <w:bodyDiv w:val="1"/>
      <w:marLeft w:val="0"/>
      <w:marRight w:val="0"/>
      <w:marTop w:val="0"/>
      <w:marBottom w:val="0"/>
      <w:divBdr>
        <w:top w:val="none" w:sz="0" w:space="0" w:color="auto"/>
        <w:left w:val="none" w:sz="0" w:space="0" w:color="auto"/>
        <w:bottom w:val="none" w:sz="0" w:space="0" w:color="auto"/>
        <w:right w:val="none" w:sz="0" w:space="0" w:color="auto"/>
      </w:divBdr>
    </w:div>
    <w:div w:id="399600912">
      <w:bodyDiv w:val="1"/>
      <w:marLeft w:val="0"/>
      <w:marRight w:val="0"/>
      <w:marTop w:val="0"/>
      <w:marBottom w:val="0"/>
      <w:divBdr>
        <w:top w:val="none" w:sz="0" w:space="0" w:color="auto"/>
        <w:left w:val="none" w:sz="0" w:space="0" w:color="auto"/>
        <w:bottom w:val="none" w:sz="0" w:space="0" w:color="auto"/>
        <w:right w:val="none" w:sz="0" w:space="0" w:color="auto"/>
      </w:divBdr>
    </w:div>
    <w:div w:id="429816462">
      <w:bodyDiv w:val="1"/>
      <w:marLeft w:val="0"/>
      <w:marRight w:val="0"/>
      <w:marTop w:val="0"/>
      <w:marBottom w:val="0"/>
      <w:divBdr>
        <w:top w:val="none" w:sz="0" w:space="0" w:color="auto"/>
        <w:left w:val="none" w:sz="0" w:space="0" w:color="auto"/>
        <w:bottom w:val="none" w:sz="0" w:space="0" w:color="auto"/>
        <w:right w:val="none" w:sz="0" w:space="0" w:color="auto"/>
      </w:divBdr>
    </w:div>
    <w:div w:id="633406932">
      <w:bodyDiv w:val="1"/>
      <w:marLeft w:val="0"/>
      <w:marRight w:val="0"/>
      <w:marTop w:val="0"/>
      <w:marBottom w:val="0"/>
      <w:divBdr>
        <w:top w:val="none" w:sz="0" w:space="0" w:color="auto"/>
        <w:left w:val="none" w:sz="0" w:space="0" w:color="auto"/>
        <w:bottom w:val="none" w:sz="0" w:space="0" w:color="auto"/>
        <w:right w:val="none" w:sz="0" w:space="0" w:color="auto"/>
      </w:divBdr>
    </w:div>
    <w:div w:id="825783740">
      <w:bodyDiv w:val="1"/>
      <w:marLeft w:val="0"/>
      <w:marRight w:val="0"/>
      <w:marTop w:val="0"/>
      <w:marBottom w:val="0"/>
      <w:divBdr>
        <w:top w:val="none" w:sz="0" w:space="0" w:color="auto"/>
        <w:left w:val="none" w:sz="0" w:space="0" w:color="auto"/>
        <w:bottom w:val="none" w:sz="0" w:space="0" w:color="auto"/>
        <w:right w:val="none" w:sz="0" w:space="0" w:color="auto"/>
      </w:divBdr>
    </w:div>
    <w:div w:id="1012335838">
      <w:bodyDiv w:val="1"/>
      <w:marLeft w:val="0"/>
      <w:marRight w:val="0"/>
      <w:marTop w:val="0"/>
      <w:marBottom w:val="0"/>
      <w:divBdr>
        <w:top w:val="none" w:sz="0" w:space="0" w:color="auto"/>
        <w:left w:val="none" w:sz="0" w:space="0" w:color="auto"/>
        <w:bottom w:val="none" w:sz="0" w:space="0" w:color="auto"/>
        <w:right w:val="none" w:sz="0" w:space="0" w:color="auto"/>
      </w:divBdr>
    </w:div>
    <w:div w:id="1213805699">
      <w:bodyDiv w:val="1"/>
      <w:marLeft w:val="0"/>
      <w:marRight w:val="0"/>
      <w:marTop w:val="0"/>
      <w:marBottom w:val="0"/>
      <w:divBdr>
        <w:top w:val="none" w:sz="0" w:space="0" w:color="auto"/>
        <w:left w:val="none" w:sz="0" w:space="0" w:color="auto"/>
        <w:bottom w:val="none" w:sz="0" w:space="0" w:color="auto"/>
        <w:right w:val="none" w:sz="0" w:space="0" w:color="auto"/>
      </w:divBdr>
    </w:div>
    <w:div w:id="1524709728">
      <w:bodyDiv w:val="1"/>
      <w:marLeft w:val="0"/>
      <w:marRight w:val="0"/>
      <w:marTop w:val="0"/>
      <w:marBottom w:val="0"/>
      <w:divBdr>
        <w:top w:val="none" w:sz="0" w:space="0" w:color="auto"/>
        <w:left w:val="none" w:sz="0" w:space="0" w:color="auto"/>
        <w:bottom w:val="none" w:sz="0" w:space="0" w:color="auto"/>
        <w:right w:val="none" w:sz="0" w:space="0" w:color="auto"/>
      </w:divBdr>
    </w:div>
    <w:div w:id="1613704252">
      <w:bodyDiv w:val="1"/>
      <w:marLeft w:val="0"/>
      <w:marRight w:val="0"/>
      <w:marTop w:val="0"/>
      <w:marBottom w:val="0"/>
      <w:divBdr>
        <w:top w:val="none" w:sz="0" w:space="0" w:color="auto"/>
        <w:left w:val="none" w:sz="0" w:space="0" w:color="auto"/>
        <w:bottom w:val="none" w:sz="0" w:space="0" w:color="auto"/>
        <w:right w:val="none" w:sz="0" w:space="0" w:color="auto"/>
      </w:divBdr>
    </w:div>
    <w:div w:id="1877235579">
      <w:bodyDiv w:val="1"/>
      <w:marLeft w:val="0"/>
      <w:marRight w:val="0"/>
      <w:marTop w:val="0"/>
      <w:marBottom w:val="0"/>
      <w:divBdr>
        <w:top w:val="none" w:sz="0" w:space="0" w:color="auto"/>
        <w:left w:val="none" w:sz="0" w:space="0" w:color="auto"/>
        <w:bottom w:val="none" w:sz="0" w:space="0" w:color="auto"/>
        <w:right w:val="none" w:sz="0" w:space="0" w:color="auto"/>
      </w:divBdr>
    </w:div>
    <w:div w:id="1922449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1882</Words>
  <Characters>10731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2018-09-21T09:38:00Z</dcterms:created>
  <dcterms:modified xsi:type="dcterms:W3CDTF">2018-09-21T09:38:00Z</dcterms:modified>
</cp:coreProperties>
</file>